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877C" w14:textId="2ADA21B8" w:rsidR="00DA6CFD" w:rsidRDefault="007C7F2E" w:rsidP="00AB11DD">
      <w:pPr>
        <w:pStyle w:val="Heading1"/>
        <w:rPr>
          <w:rFonts w:ascii="Calibri" w:hAnsi="Calibri"/>
          <w:color w:val="000000"/>
          <w:sz w:val="24"/>
          <w:szCs w:val="24"/>
          <w:lang w:eastAsia="fr-FR"/>
        </w:rPr>
      </w:pPr>
      <w:bookmarkStart w:id="0" w:name="_Toc487029129"/>
      <w:r>
        <w:rPr>
          <w:rFonts w:ascii="Calibri" w:hAnsi="Calibri"/>
          <w:color w:val="000000"/>
          <w:sz w:val="24"/>
          <w:szCs w:val="24"/>
          <w:lang w:val="ro-RO" w:eastAsia="fr-FR"/>
        </w:rPr>
        <w:t xml:space="preserve"> </w:t>
      </w:r>
      <w:r w:rsidR="00DA6CFD"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00DA6CFD" w:rsidRPr="002E7635">
        <w:rPr>
          <w:rFonts w:ascii="Calibri" w:hAnsi="Calibri"/>
          <w:color w:val="000000"/>
          <w:sz w:val="24"/>
          <w:szCs w:val="24"/>
          <w:lang w:eastAsia="fr-FR"/>
        </w:rPr>
        <w:t>PROIECTULUI</w:t>
      </w:r>
      <w:bookmarkEnd w:id="0"/>
      <w:r w:rsidR="00DA6CFD" w:rsidRPr="002E7635">
        <w:rPr>
          <w:rFonts w:ascii="Calibri" w:hAnsi="Calibri"/>
          <w:color w:val="000000"/>
          <w:sz w:val="24"/>
          <w:szCs w:val="24"/>
          <w:lang w:eastAsia="fr-FR"/>
        </w:rPr>
        <w:t xml:space="preserve">  </w:t>
      </w:r>
    </w:p>
    <w:p w14:paraId="5BC789FD" w14:textId="77777777" w:rsidR="00AB11DD" w:rsidRPr="00AB11DD" w:rsidRDefault="00AB11DD" w:rsidP="00AB11DD"/>
    <w:p w14:paraId="17CE6595" w14:textId="5A7A9FB6"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Sub-măsura 19.2 </w:t>
      </w:r>
      <w:r w:rsidR="003A3875">
        <w:rPr>
          <w:rFonts w:eastAsia="Times New Roman"/>
          <w:bCs/>
          <w:sz w:val="24"/>
          <w:szCs w:val="24"/>
          <w:lang w:eastAsia="fr-FR"/>
        </w:rPr>
        <w:t>–</w:t>
      </w:r>
      <w:r w:rsidRPr="00C355E4">
        <w:rPr>
          <w:rFonts w:eastAsia="Times New Roman"/>
          <w:bCs/>
          <w:sz w:val="24"/>
          <w:szCs w:val="24"/>
          <w:lang w:eastAsia="fr-FR"/>
        </w:rPr>
        <w:t xml:space="preserve"> </w:t>
      </w:r>
      <w:r w:rsidR="003A3875">
        <w:rPr>
          <w:sz w:val="24"/>
          <w:szCs w:val="24"/>
        </w:rPr>
        <w:t>“</w:t>
      </w:r>
      <w:r w:rsidRPr="00C355E4">
        <w:rPr>
          <w:rFonts w:eastAsia="Times New Roman" w:cs="Arial"/>
          <w:sz w:val="24"/>
          <w:szCs w:val="24"/>
        </w:rPr>
        <w:t>Sprijin pentru implementarea acțiunilor în cadrul strategiei de dezvoltare locală”</w:t>
      </w:r>
    </w:p>
    <w:p w14:paraId="1DAC14FD" w14:textId="4A047F65" w:rsidR="004714A2" w:rsidRPr="004714A2" w:rsidRDefault="004714A2"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 xml:space="preserve">Masura </w:t>
      </w:r>
      <w:r w:rsidR="002D0AC1" w:rsidRPr="002D0AC1">
        <w:rPr>
          <w:rFonts w:eastAsia="Times New Roman"/>
          <w:b/>
          <w:bCs/>
          <w:sz w:val="24"/>
          <w:szCs w:val="24"/>
          <w:lang w:eastAsia="fr-FR"/>
        </w:rPr>
        <w:t>M5/3A “</w:t>
      </w:r>
      <w:r w:rsidR="003E7872">
        <w:rPr>
          <w:rFonts w:eastAsia="Times New Roman"/>
          <w:b/>
          <w:bCs/>
          <w:sz w:val="24"/>
          <w:szCs w:val="24"/>
          <w:lang w:eastAsia="fr-FR"/>
        </w:rPr>
        <w:t>SPRIJIN PENTRU ASOCIERE</w:t>
      </w:r>
      <w:r w:rsidR="002D0AC1" w:rsidRPr="002D0AC1">
        <w:rPr>
          <w:rFonts w:eastAsia="Times New Roman"/>
          <w:b/>
          <w:bCs/>
          <w:sz w:val="24"/>
          <w:szCs w:val="24"/>
          <w:lang w:eastAsia="fr-FR"/>
        </w:rPr>
        <w:t>”</w:t>
      </w:r>
    </w:p>
    <w:p w14:paraId="2FE7F1C8" w14:textId="77777777" w:rsidR="000733FE" w:rsidRDefault="000733FE"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442ABED3" w14:textId="7801EF8F"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r w:rsidR="0057691D">
        <w:rPr>
          <w:rFonts w:eastAsia="Times New Roman"/>
          <w:bCs/>
          <w:sz w:val="24"/>
          <w:szCs w:val="24"/>
          <w:lang w:eastAsia="fr-FR"/>
        </w:rPr>
        <w:t>...............................</w:t>
      </w:r>
      <w:bookmarkStart w:id="1" w:name="_GoBack"/>
      <w:bookmarkEnd w:id="1"/>
      <w:r w:rsidRPr="00C355E4">
        <w:rPr>
          <w:rFonts w:eastAsia="Times New Roman"/>
          <w:bCs/>
          <w:sz w:val="24"/>
          <w:szCs w:val="24"/>
          <w:lang w:eastAsia="fr-FR"/>
        </w:rPr>
        <w:t>..................</w:t>
      </w:r>
    </w:p>
    <w:p w14:paraId="36E78563" w14:textId="77777777"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6AF4ED8C" w14:textId="77777777"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14:paraId="5149F1BE" w14:textId="77777777" w:rsidR="00C2366D"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14:paraId="1CCBF6CB" w14:textId="77777777"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 xml:space="preserve">Obiectivele proiectului se încadrează în prevederile Reg.  (UE) nr. 1305/2013, art. </w:t>
      </w:r>
      <w:r>
        <w:rPr>
          <w:sz w:val="24"/>
        </w:rPr>
        <w:t>35</w:t>
      </w:r>
    </w:p>
    <w:p w14:paraId="57C78B62" w14:textId="77777777"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1D3B0CF0" w14:textId="77777777"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Date personale ale reprezentantului legal al solicitantului</w:t>
      </w:r>
    </w:p>
    <w:p w14:paraId="7D6C20F6" w14:textId="77777777"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14:paraId="38396C09" w14:textId="77777777"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14:paraId="0DF27A0D" w14:textId="77777777" w:rsidR="00C2366D" w:rsidRPr="00C355E4" w:rsidRDefault="00C2366D" w:rsidP="00C2366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p>
    <w:p w14:paraId="22A22BAE"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20DB35F2" w14:textId="77777777" w:rsidR="00DA6CFD" w:rsidRPr="00C355E4" w:rsidRDefault="00DA6CFD" w:rsidP="00DA6CFD">
      <w:pPr>
        <w:overflowPunct w:val="0"/>
        <w:autoSpaceDE w:val="0"/>
        <w:autoSpaceDN w:val="0"/>
        <w:adjustRightInd w:val="0"/>
        <w:spacing w:after="0" w:line="240" w:lineRule="auto"/>
        <w:textAlignment w:val="baseline"/>
        <w:rPr>
          <w:i/>
          <w:sz w:val="24"/>
          <w:szCs w:val="24"/>
        </w:rPr>
      </w:pPr>
    </w:p>
    <w:p w14:paraId="20410E68" w14:textId="6D8867E0"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14:paraId="7AD25D28"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734CBC44" w14:textId="4EF833CE" w:rsidR="00DA6CFD" w:rsidRPr="00C355E4" w:rsidRDefault="00DA6CFD" w:rsidP="00DA6CFD">
      <w:pPr>
        <w:numPr>
          <w:ilvl w:val="0"/>
          <w:numId w:val="2"/>
        </w:numPr>
        <w:spacing w:after="0" w:line="240" w:lineRule="auto"/>
        <w:contextualSpacing/>
        <w:jc w:val="both"/>
        <w:rPr>
          <w:rFonts w:eastAsia="Times New Roman"/>
          <w:bCs/>
          <w:kern w:val="32"/>
          <w:sz w:val="24"/>
          <w:szCs w:val="24"/>
        </w:rPr>
      </w:pPr>
      <w:r w:rsidRPr="00C355E4">
        <w:rPr>
          <w:rFonts w:eastAsia="Times New Roman"/>
          <w:bCs/>
          <w:kern w:val="32"/>
          <w:sz w:val="24"/>
          <w:szCs w:val="24"/>
        </w:rPr>
        <w:t>Solicitantul a mai depus pentru verificare această cerere de finanţare în</w:t>
      </w:r>
      <w:r w:rsidR="004714A2">
        <w:rPr>
          <w:rFonts w:eastAsia="Times New Roman"/>
          <w:bCs/>
          <w:kern w:val="32"/>
          <w:sz w:val="24"/>
          <w:szCs w:val="24"/>
        </w:rPr>
        <w:t xml:space="preserve"> cadrul </w:t>
      </w:r>
      <w:r w:rsidR="00CE6B7E">
        <w:rPr>
          <w:rFonts w:eastAsia="Times New Roman"/>
          <w:bCs/>
          <w:kern w:val="32"/>
          <w:sz w:val="24"/>
          <w:szCs w:val="24"/>
        </w:rPr>
        <w:t>aceluiasi apel</w:t>
      </w:r>
      <w:r w:rsidR="004714A2">
        <w:rPr>
          <w:rFonts w:eastAsia="Times New Roman"/>
          <w:bCs/>
          <w:kern w:val="32"/>
          <w:sz w:val="24"/>
          <w:szCs w:val="24"/>
        </w:rPr>
        <w:t xml:space="preserve"> de selectie</w:t>
      </w:r>
      <w:r w:rsidR="00CE6B7E">
        <w:rPr>
          <w:rFonts w:eastAsia="Times New Roman"/>
          <w:bCs/>
          <w:kern w:val="32"/>
          <w:sz w:val="24"/>
          <w:szCs w:val="24"/>
        </w:rPr>
        <w:t xml:space="preserve"> desfasurat de catre GAL </w:t>
      </w:r>
      <w:r w:rsidR="003E7872">
        <w:rPr>
          <w:rFonts w:eastAsia="Times New Roman"/>
          <w:bCs/>
          <w:kern w:val="32"/>
          <w:sz w:val="24"/>
          <w:szCs w:val="24"/>
        </w:rPr>
        <w:t>MEHEDINTIUL DE SUD</w:t>
      </w:r>
      <w:r w:rsidRPr="00C355E4">
        <w:rPr>
          <w:rFonts w:eastAsia="Times New Roman"/>
          <w:bCs/>
          <w:kern w:val="32"/>
          <w:sz w:val="24"/>
          <w:szCs w:val="24"/>
        </w:rPr>
        <w:t>?</w:t>
      </w:r>
    </w:p>
    <w:p w14:paraId="61DF7CE7"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55C7A207" w14:textId="77777777" w:rsidR="00DA6CFD" w:rsidRPr="00C355E4" w:rsidRDefault="00DA6CFD" w:rsidP="00DA6CFD">
      <w:pPr>
        <w:spacing w:after="0" w:line="240" w:lineRule="auto"/>
        <w:ind w:firstLine="502"/>
        <w:contextualSpacing/>
        <w:jc w:val="both"/>
        <w:rPr>
          <w:rFonts w:eastAsia="Times New Roman"/>
          <w:b/>
          <w:i/>
          <w:sz w:val="24"/>
          <w:szCs w:val="24"/>
        </w:rPr>
      </w:pPr>
    </w:p>
    <w:p w14:paraId="669FC6E6"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Dacă DA, de câte ori ?</w:t>
      </w:r>
    </w:p>
    <w:p w14:paraId="1A9E5606"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O dată</w:t>
      </w:r>
      <w:r w:rsidRPr="00C355E4">
        <w:rPr>
          <w:rFonts w:eastAsia="Times New Roman"/>
          <w:i/>
          <w:sz w:val="24"/>
          <w:szCs w:val="24"/>
        </w:rPr>
        <w:sym w:font="Wingdings" w:char="F06F"/>
      </w:r>
      <w:r w:rsidRPr="00C355E4">
        <w:rPr>
          <w:rFonts w:eastAsia="Times New Roman"/>
          <w:bCs/>
          <w:kern w:val="32"/>
          <w:sz w:val="24"/>
          <w:szCs w:val="24"/>
        </w:rPr>
        <w:t xml:space="preserve">     De două ori</w:t>
      </w:r>
      <w:r w:rsidRPr="00C355E4">
        <w:rPr>
          <w:rFonts w:eastAsia="Times New Roman"/>
          <w:i/>
          <w:sz w:val="24"/>
          <w:szCs w:val="24"/>
        </w:rPr>
        <w:sym w:font="Wingdings" w:char="F06F"/>
      </w:r>
      <w:r w:rsidRPr="00C355E4">
        <w:rPr>
          <w:rFonts w:eastAsia="Times New Roman"/>
          <w:bCs/>
          <w:kern w:val="32"/>
          <w:sz w:val="24"/>
          <w:szCs w:val="24"/>
        </w:rPr>
        <w:t xml:space="preserve">     Nu este cazul </w:t>
      </w:r>
      <w:r w:rsidRPr="00C355E4">
        <w:rPr>
          <w:rFonts w:eastAsia="Times New Roman"/>
          <w:i/>
          <w:sz w:val="24"/>
          <w:szCs w:val="24"/>
        </w:rPr>
        <w:sym w:font="Wingdings" w:char="F06F"/>
      </w:r>
      <w:r w:rsidRPr="00C355E4">
        <w:rPr>
          <w:rFonts w:eastAsia="Times New Roman"/>
          <w:i/>
          <w:sz w:val="24"/>
          <w:szCs w:val="24"/>
        </w:rPr>
        <w:t xml:space="preserve"> </w:t>
      </w:r>
    </w:p>
    <w:p w14:paraId="4756F04F" w14:textId="77777777" w:rsidR="00DA6CFD" w:rsidRPr="00C355E4" w:rsidRDefault="00DA6CFD" w:rsidP="00DA6CFD">
      <w:pPr>
        <w:spacing w:after="0" w:line="240" w:lineRule="auto"/>
        <w:ind w:left="720"/>
        <w:contextualSpacing/>
        <w:jc w:val="both"/>
        <w:rPr>
          <w:rFonts w:eastAsia="Times New Roman"/>
          <w:bCs/>
          <w:kern w:val="32"/>
          <w:sz w:val="24"/>
          <w:szCs w:val="24"/>
        </w:rPr>
      </w:pPr>
    </w:p>
    <w:p w14:paraId="6D4DCF27"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Prezenta cerere de finanţare este acceptată pentru verificare ?</w:t>
      </w:r>
    </w:p>
    <w:p w14:paraId="5D10FDCF"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i/>
          <w:sz w:val="24"/>
          <w:szCs w:val="24"/>
        </w:rPr>
        <w:t xml:space="preserve">  </w:t>
      </w:r>
    </w:p>
    <w:p w14:paraId="6FE5C4BD" w14:textId="0F40A26C"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 xml:space="preserve">deoarece aceasta a mai fost depusă de două ori,  în </w:t>
      </w:r>
      <w:r w:rsidR="008F7CB1">
        <w:rPr>
          <w:rFonts w:eastAsia="Times New Roman"/>
          <w:bCs/>
          <w:kern w:val="32"/>
          <w:sz w:val="24"/>
          <w:szCs w:val="24"/>
        </w:rPr>
        <w:t>cadrul aceluiasi apel de selctie</w:t>
      </w:r>
      <w:r w:rsidRPr="00C355E4">
        <w:rPr>
          <w:rFonts w:eastAsia="Times New Roman"/>
          <w:bCs/>
          <w:kern w:val="32"/>
          <w:sz w:val="24"/>
          <w:szCs w:val="24"/>
        </w:rPr>
        <w:t>, conform fişelor de verificare</w:t>
      </w:r>
      <w:r w:rsidR="00AB11DD">
        <w:rPr>
          <w:rFonts w:eastAsia="Times New Roman"/>
          <w:bCs/>
          <w:kern w:val="32"/>
          <w:sz w:val="24"/>
          <w:szCs w:val="24"/>
        </w:rPr>
        <w:t xml:space="preserve"> a conformitatii</w:t>
      </w:r>
      <w:r w:rsidRPr="00C355E4">
        <w:rPr>
          <w:rFonts w:eastAsia="Times New Roman"/>
          <w:bCs/>
          <w:kern w:val="32"/>
          <w:sz w:val="24"/>
          <w:szCs w:val="24"/>
        </w:rPr>
        <w:t>:</w:t>
      </w:r>
    </w:p>
    <w:p w14:paraId="5CB97EFE"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14:paraId="5349CBAF"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14:paraId="5117EA9D" w14:textId="77777777"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 xml:space="preserve">   </w:t>
      </w:r>
      <w:r w:rsidRPr="00C355E4">
        <w:rPr>
          <w:rFonts w:eastAsia="Times New Roman"/>
          <w:bCs/>
          <w:kern w:val="32"/>
          <w:sz w:val="24"/>
          <w:szCs w:val="24"/>
        </w:rPr>
        <w:tab/>
        <w:t xml:space="preserve"> </w:t>
      </w:r>
    </w:p>
    <w:p w14:paraId="1D907469"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 este legat, iar documentele pe care le conţine sunt numerotate de către solicitant?</w:t>
      </w:r>
    </w:p>
    <w:p w14:paraId="49CE9EC9"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6AE592B"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99F796C"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14:paraId="360203EB" w14:textId="77777777"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14:paraId="065D267E"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E9A5444" w14:textId="77777777"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r w:rsidRPr="002E7635">
        <w:rPr>
          <w:sz w:val="24"/>
          <w:szCs w:val="24"/>
        </w:rPr>
        <w:t xml:space="preserve"> </w:t>
      </w:r>
    </w:p>
    <w:p w14:paraId="419F79CA"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E0FFFFE" w14:textId="77777777" w:rsidR="00DA6CFD" w:rsidRPr="002E7635" w:rsidRDefault="00DA6CFD" w:rsidP="00DA6CFD">
      <w:pPr>
        <w:pStyle w:val="ListParagraph"/>
        <w:spacing w:after="0" w:line="240" w:lineRule="auto"/>
        <w:ind w:left="502"/>
        <w:jc w:val="both"/>
        <w:rPr>
          <w:rFonts w:eastAsia="Times New Roman"/>
          <w:sz w:val="24"/>
          <w:szCs w:val="24"/>
        </w:rPr>
      </w:pPr>
    </w:p>
    <w:p w14:paraId="66DC834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t>Solicitantul a completat lista documentelor anexă obligatorii şi cele impuse de tipul măsurii?</w:t>
      </w:r>
    </w:p>
    <w:p w14:paraId="34A5D426"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8C891F7" w14:textId="77777777" w:rsidR="00DA6CFD" w:rsidRPr="002E7635" w:rsidRDefault="00DA6CFD" w:rsidP="00DA6CFD">
      <w:pPr>
        <w:pStyle w:val="ListParagraph"/>
        <w:spacing w:after="0" w:line="240" w:lineRule="auto"/>
        <w:ind w:left="502"/>
        <w:jc w:val="both"/>
        <w:rPr>
          <w:i/>
          <w:sz w:val="24"/>
          <w:szCs w:val="24"/>
        </w:rPr>
      </w:pPr>
    </w:p>
    <w:p w14:paraId="21949A9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14:paraId="5CFBF909"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98DA81C" w14:textId="77777777" w:rsidR="00DA6CFD" w:rsidRPr="002E7635" w:rsidRDefault="00DA6CFD" w:rsidP="00DA6CFD">
      <w:pPr>
        <w:pStyle w:val="ListParagraph"/>
        <w:spacing w:after="0" w:line="240" w:lineRule="auto"/>
        <w:ind w:left="502"/>
        <w:jc w:val="both"/>
        <w:rPr>
          <w:rFonts w:eastAsia="Times New Roman"/>
          <w:sz w:val="24"/>
          <w:szCs w:val="24"/>
        </w:rPr>
      </w:pPr>
    </w:p>
    <w:p w14:paraId="5A770BD8" w14:textId="77777777"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14:paraId="240E36DC"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05B6425" w14:textId="77777777" w:rsidR="00DA6CFD" w:rsidRPr="002E7635" w:rsidRDefault="00DA6CFD" w:rsidP="00DA6CFD">
      <w:pPr>
        <w:pStyle w:val="ListParagraph"/>
        <w:spacing w:after="0" w:line="240" w:lineRule="auto"/>
        <w:ind w:left="502"/>
        <w:jc w:val="both"/>
        <w:rPr>
          <w:rFonts w:eastAsia="Times New Roman"/>
          <w:sz w:val="24"/>
          <w:szCs w:val="24"/>
        </w:rPr>
      </w:pPr>
    </w:p>
    <w:p w14:paraId="5D1DD18E"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14:paraId="5BFD26ED"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9CB32FC" w14:textId="77777777" w:rsidR="00DA6CFD" w:rsidRPr="002E7635" w:rsidRDefault="00DA6CFD" w:rsidP="00DA6CFD">
      <w:pPr>
        <w:pStyle w:val="ListParagraph"/>
        <w:spacing w:after="0" w:line="240" w:lineRule="auto"/>
        <w:ind w:left="502"/>
        <w:jc w:val="both"/>
        <w:rPr>
          <w:rFonts w:eastAsia="Times New Roman"/>
          <w:b/>
          <w:i/>
          <w:sz w:val="24"/>
          <w:szCs w:val="24"/>
        </w:rPr>
      </w:pPr>
    </w:p>
    <w:p w14:paraId="236F9BB4" w14:textId="77777777" w:rsidR="00DA6CFD" w:rsidRPr="002E7635" w:rsidRDefault="00DA6CFD" w:rsidP="00DA6CFD">
      <w:pPr>
        <w:pStyle w:val="ListParagraph"/>
        <w:numPr>
          <w:ilvl w:val="0"/>
          <w:numId w:val="2"/>
        </w:numPr>
        <w:spacing w:after="0" w:line="240" w:lineRule="auto"/>
        <w:jc w:val="both"/>
        <w:rPr>
          <w:rFonts w:eastAsia="Times New Roman"/>
          <w:bCs/>
          <w:sz w:val="24"/>
          <w:szCs w:val="24"/>
        </w:rPr>
      </w:pPr>
      <w:r w:rsidRPr="002E7635">
        <w:rPr>
          <w:rFonts w:eastAsia="Times New Roman"/>
          <w:bCs/>
          <w:sz w:val="24"/>
          <w:szCs w:val="24"/>
        </w:rPr>
        <w:t>Solicitantul a completat coloanele din bugetul indicativ?</w:t>
      </w:r>
    </w:p>
    <w:p w14:paraId="0BB51E0A" w14:textId="77777777" w:rsidR="00DA6CFD" w:rsidRPr="002E7635" w:rsidRDefault="00DA6CFD" w:rsidP="00DA6CFD">
      <w:pPr>
        <w:pStyle w:val="ListParagraph"/>
        <w:spacing w:after="0" w:line="240" w:lineRule="auto"/>
        <w:ind w:left="502"/>
        <w:jc w:val="both"/>
        <w:rPr>
          <w:rFonts w:eastAsia="Times New Roman"/>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color w:val="000000"/>
          <w:sz w:val="24"/>
          <w:szCs w:val="24"/>
        </w:rPr>
        <w:t xml:space="preserve">            </w:t>
      </w:r>
    </w:p>
    <w:p w14:paraId="3E4E0A59" w14:textId="77777777" w:rsidR="00DA6CFD" w:rsidRPr="002E7635" w:rsidRDefault="00DA6CFD" w:rsidP="00DA6CFD">
      <w:pPr>
        <w:pStyle w:val="ListParagraph"/>
        <w:spacing w:after="0" w:line="240" w:lineRule="auto"/>
        <w:ind w:left="502"/>
        <w:jc w:val="both"/>
        <w:rPr>
          <w:i/>
          <w:sz w:val="24"/>
          <w:szCs w:val="24"/>
        </w:rPr>
      </w:pPr>
    </w:p>
    <w:p w14:paraId="742CC143" w14:textId="5DA56D10"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Modelul de Cerere de finanțare utilizat de</w:t>
      </w:r>
      <w:r w:rsidRPr="00491998">
        <w:rPr>
          <w:b/>
          <w:sz w:val="24"/>
          <w:szCs w:val="24"/>
        </w:rPr>
        <w:t xml:space="preserve"> </w:t>
      </w:r>
      <w:r w:rsidRPr="00491998">
        <w:rPr>
          <w:sz w:val="24"/>
          <w:szCs w:val="24"/>
        </w:rPr>
        <w:t xml:space="preserve">solicitant este în concordanță cu ultima variantă de pe site-ul </w:t>
      </w:r>
      <w:r w:rsidR="003457B9">
        <w:rPr>
          <w:sz w:val="24"/>
          <w:szCs w:val="24"/>
        </w:rPr>
        <w:t xml:space="preserve">GAL, </w:t>
      </w:r>
      <w:r w:rsidRPr="00491998">
        <w:rPr>
          <w:sz w:val="24"/>
          <w:szCs w:val="24"/>
        </w:rPr>
        <w:t>în vigoare la momentul lansării Apelului de selecție de către GAL?</w:t>
      </w:r>
    </w:p>
    <w:p w14:paraId="73FF199A" w14:textId="51571990"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7D3AF8E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3CB82FAA" w14:textId="77777777" w:rsidR="00DA6CFD" w:rsidRPr="002E7635" w:rsidRDefault="00DA6CFD" w:rsidP="00491998">
      <w:pPr>
        <w:pStyle w:val="ListParagraph"/>
        <w:numPr>
          <w:ilvl w:val="0"/>
          <w:numId w:val="2"/>
        </w:numPr>
        <w:tabs>
          <w:tab w:val="left" w:pos="270"/>
        </w:tabs>
        <w:spacing w:after="0" w:line="240" w:lineRule="auto"/>
        <w:jc w:val="both"/>
        <w:rPr>
          <w:sz w:val="24"/>
          <w:szCs w:val="24"/>
        </w:rPr>
      </w:pPr>
      <w:r w:rsidRPr="002E7635">
        <w:rPr>
          <w:rFonts w:eastAsia="Times New Roman"/>
          <w:sz w:val="24"/>
          <w:szCs w:val="24"/>
        </w:rPr>
        <w:t>Proiectul respectă cerințele menționate în Apelul de selecție?</w:t>
      </w:r>
    </w:p>
    <w:p w14:paraId="0109525F" w14:textId="77777777"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32E16B6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4F72A253" w14:textId="45DF1EFD"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rFonts w:eastAsia="Times New Roman"/>
          <w:sz w:val="24"/>
          <w:szCs w:val="24"/>
        </w:rPr>
        <w:t>Localizarea proiectului este</w:t>
      </w:r>
      <w:r w:rsidR="00986699" w:rsidRPr="00491998">
        <w:rPr>
          <w:rFonts w:eastAsia="Times New Roman"/>
          <w:sz w:val="24"/>
          <w:szCs w:val="24"/>
        </w:rPr>
        <w:t xml:space="preserve"> in teritoriul GAL </w:t>
      </w:r>
      <w:r w:rsidR="003E7872">
        <w:rPr>
          <w:rFonts w:eastAsia="Times New Roman"/>
          <w:sz w:val="24"/>
          <w:szCs w:val="24"/>
        </w:rPr>
        <w:t>MEHEDINTIUL DE SUD</w:t>
      </w:r>
      <w:r w:rsidRPr="00491998">
        <w:rPr>
          <w:rFonts w:eastAsia="Times New Roman"/>
          <w:sz w:val="24"/>
          <w:szCs w:val="24"/>
        </w:rPr>
        <w:t>?</w:t>
      </w:r>
    </w:p>
    <w:p w14:paraId="7BCA2363" w14:textId="157C815B" w:rsidR="00DA6CFD" w:rsidRPr="00C355E4" w:rsidRDefault="00DA6CFD" w:rsidP="00DA6CFD">
      <w:pPr>
        <w:spacing w:after="0" w:line="240" w:lineRule="auto"/>
        <w:contextualSpacing/>
        <w:jc w:val="both"/>
        <w:rPr>
          <w:rFonts w:eastAsia="Times New Roman"/>
          <w:b/>
          <w:bCs/>
          <w:i/>
          <w:kern w:val="32"/>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bCs/>
          <w:i/>
          <w:kern w:val="32"/>
          <w:sz w:val="24"/>
          <w:szCs w:val="24"/>
        </w:rPr>
        <w:t xml:space="preserve">     </w:t>
      </w:r>
    </w:p>
    <w:p w14:paraId="14BC99FC" w14:textId="77777777" w:rsidR="00DA6CFD" w:rsidRPr="00C355E4" w:rsidRDefault="00DA6CFD" w:rsidP="00DA6CFD">
      <w:pPr>
        <w:spacing w:after="0" w:line="240" w:lineRule="auto"/>
        <w:jc w:val="both"/>
        <w:rPr>
          <w:rFonts w:eastAsia="Times New Roman"/>
          <w:sz w:val="24"/>
          <w:szCs w:val="24"/>
        </w:rPr>
      </w:pPr>
    </w:p>
    <w:p w14:paraId="226C0655" w14:textId="5AF012EF"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bCs/>
          <w:kern w:val="32"/>
          <w:sz w:val="24"/>
          <w:szCs w:val="24"/>
        </w:rPr>
        <w:t>Proiectul pentru care s-a solicitat finanțare este încadrat corect în măsura în care se regăsesc obiectivele proiectului</w:t>
      </w:r>
      <w:r w:rsidR="007A794B">
        <w:rPr>
          <w:rFonts w:eastAsia="Times New Roman"/>
          <w:bCs/>
          <w:kern w:val="32"/>
          <w:sz w:val="24"/>
          <w:szCs w:val="24"/>
        </w:rPr>
        <w:t xml:space="preserve"> </w:t>
      </w:r>
      <w:r w:rsidR="007A794B" w:rsidRPr="007A794B">
        <w:rPr>
          <w:rFonts w:eastAsia="Times New Roman"/>
          <w:bCs/>
          <w:kern w:val="32"/>
          <w:sz w:val="24"/>
          <w:szCs w:val="24"/>
        </w:rPr>
        <w:t>și respectă cel puțin condițiile generale de eligibilitate prevăzute în cap. 8.1 din PNDR 2014-2020, Reg. (UE) nr. 1305/2013, Reg. (UE) nr. 1303/2013, precum și legislația națională specifică</w:t>
      </w:r>
      <w:r w:rsidRPr="00521352">
        <w:rPr>
          <w:rFonts w:eastAsia="Times New Roman"/>
          <w:bCs/>
          <w:kern w:val="32"/>
          <w:sz w:val="24"/>
          <w:szCs w:val="24"/>
        </w:rPr>
        <w:t>?</w:t>
      </w:r>
    </w:p>
    <w:p w14:paraId="253B9DAF" w14:textId="77777777" w:rsidR="00DA6CFD" w:rsidRPr="00521352"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7B1CFBE4" w14:textId="77777777" w:rsidR="00DA6CFD" w:rsidRPr="00521352" w:rsidRDefault="00DA6CFD" w:rsidP="00DA6CFD">
      <w:pPr>
        <w:pStyle w:val="ListParagraph"/>
        <w:spacing w:after="0" w:line="240" w:lineRule="auto"/>
        <w:ind w:left="0"/>
        <w:jc w:val="both"/>
        <w:rPr>
          <w:rFonts w:eastAsia="Times New Roman"/>
          <w:b/>
          <w:i/>
          <w:sz w:val="24"/>
          <w:szCs w:val="24"/>
        </w:rPr>
      </w:pPr>
    </w:p>
    <w:p w14:paraId="21F8584F" w14:textId="624B7B4B"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Obiectivele și tipul de investiție prezentate în Cererea de finanțare se încadrează în fișa măsurii din SDL</w:t>
      </w:r>
      <w:r w:rsidR="003D3BC2" w:rsidRPr="003D3BC2">
        <w:rPr>
          <w:sz w:val="24"/>
        </w:rPr>
        <w:t xml:space="preserve"> </w:t>
      </w:r>
      <w:r w:rsidR="003D3BC2">
        <w:rPr>
          <w:sz w:val="24"/>
        </w:rPr>
        <w:t xml:space="preserve">și respectă </w:t>
      </w:r>
      <w:r w:rsidR="003D3BC2" w:rsidRPr="00D45AD8">
        <w:rPr>
          <w:sz w:val="24"/>
        </w:rPr>
        <w:t>cel puțin condițiile generale de eligibilitate prevăzute în cap. 8.1 din PNDR 2014-2020, Reg</w:t>
      </w:r>
      <w:r w:rsidR="003D3BC2">
        <w:rPr>
          <w:sz w:val="24"/>
        </w:rPr>
        <w:t xml:space="preserve">. </w:t>
      </w:r>
      <w:r w:rsidR="003D3BC2" w:rsidRPr="00D45AD8">
        <w:rPr>
          <w:sz w:val="24"/>
        </w:rPr>
        <w:t>(UE) nr. 1305/2013, Reg</w:t>
      </w:r>
      <w:r w:rsidR="003D3BC2">
        <w:rPr>
          <w:sz w:val="24"/>
        </w:rPr>
        <w:t xml:space="preserve">. </w:t>
      </w:r>
      <w:r w:rsidR="003D3BC2" w:rsidRPr="00D45AD8">
        <w:rPr>
          <w:sz w:val="24"/>
        </w:rPr>
        <w:t>(UE) nr. 1303/2013, precum și legislația națională specifică</w:t>
      </w:r>
      <w:r w:rsidRPr="00521352">
        <w:rPr>
          <w:rFonts w:eastAsia="Times New Roman"/>
          <w:sz w:val="24"/>
          <w:szCs w:val="24"/>
        </w:rPr>
        <w:t>?</w:t>
      </w:r>
    </w:p>
    <w:p w14:paraId="4F60998D" w14:textId="77777777" w:rsidR="00DA6CFD" w:rsidRPr="00521352" w:rsidRDefault="00DA6CFD" w:rsidP="00DA6CFD">
      <w:pPr>
        <w:pStyle w:val="ListParagraph"/>
        <w:spacing w:after="0" w:line="240" w:lineRule="auto"/>
        <w:ind w:left="0"/>
        <w:jc w:val="both"/>
        <w:rPr>
          <w:rFonts w:eastAsia="Times New Roman"/>
          <w:b/>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r w:rsidRPr="00521352">
        <w:rPr>
          <w:rFonts w:eastAsia="Times New Roman"/>
          <w:b/>
          <w:i/>
          <w:sz w:val="24"/>
          <w:szCs w:val="24"/>
        </w:rPr>
        <w:t xml:space="preserve">            </w:t>
      </w:r>
    </w:p>
    <w:p w14:paraId="47EFA1AB" w14:textId="77777777" w:rsidR="00DA6CFD" w:rsidRPr="00521352" w:rsidRDefault="00DA6CFD" w:rsidP="00DA6CFD">
      <w:pPr>
        <w:pStyle w:val="ListParagraph"/>
        <w:spacing w:after="0" w:line="240" w:lineRule="auto"/>
        <w:ind w:left="0"/>
        <w:jc w:val="both"/>
        <w:rPr>
          <w:rFonts w:eastAsia="Times New Roman"/>
          <w:b/>
          <w:i/>
          <w:color w:val="000000"/>
          <w:sz w:val="24"/>
          <w:szCs w:val="24"/>
        </w:rPr>
      </w:pPr>
      <w:r w:rsidRPr="00521352">
        <w:rPr>
          <w:rFonts w:eastAsia="Times New Roman"/>
          <w:b/>
          <w:i/>
          <w:sz w:val="24"/>
          <w:szCs w:val="24"/>
        </w:rPr>
        <w:t xml:space="preserve"> </w:t>
      </w:r>
    </w:p>
    <w:p w14:paraId="4F1A0918" w14:textId="77777777"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Domeniul de intervenție</w:t>
      </w:r>
      <w:r w:rsidRPr="00521352">
        <w:rPr>
          <w:sz w:val="24"/>
          <w:szCs w:val="24"/>
        </w:rPr>
        <w:t xml:space="preserve"> </w:t>
      </w:r>
      <w:r w:rsidRPr="00521352">
        <w:rPr>
          <w:rFonts w:eastAsia="Times New Roman"/>
          <w:sz w:val="24"/>
          <w:szCs w:val="24"/>
        </w:rPr>
        <w:t xml:space="preserve">în care a fost încadrat proiectul, prezentat în Cererea de finanțare, corespunde Domeniului de intervenție prezentat în SDL, în cadrul măsurii respective?  </w:t>
      </w:r>
    </w:p>
    <w:p w14:paraId="34DBADBE" w14:textId="77777777" w:rsidR="00DA6CFD" w:rsidRPr="002E7635" w:rsidRDefault="00DA6CFD" w:rsidP="00DA6CFD">
      <w:pPr>
        <w:pStyle w:val="ListParagraph"/>
        <w:spacing w:after="0" w:line="240" w:lineRule="auto"/>
        <w:ind w:left="0"/>
        <w:jc w:val="both"/>
        <w:rPr>
          <w:i/>
          <w:sz w:val="24"/>
          <w:szCs w:val="24"/>
        </w:rPr>
      </w:pPr>
      <w:r w:rsidRPr="00521352">
        <w:rPr>
          <w:rFonts w:eastAsia="Times New Roman"/>
          <w:b/>
          <w:i/>
          <w:sz w:val="24"/>
          <w:szCs w:val="24"/>
        </w:rPr>
        <w:lastRenderedPageBreak/>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6AA52B8F" w14:textId="77777777" w:rsidR="00DA6CFD" w:rsidRPr="002E7635" w:rsidRDefault="00DA6CFD" w:rsidP="00DA6CFD">
      <w:pPr>
        <w:pStyle w:val="ListParagraph"/>
        <w:spacing w:after="0" w:line="240" w:lineRule="auto"/>
        <w:ind w:left="0"/>
        <w:jc w:val="both"/>
        <w:rPr>
          <w:rFonts w:eastAsia="Times New Roman"/>
          <w:b/>
          <w:i/>
          <w:sz w:val="24"/>
          <w:szCs w:val="24"/>
        </w:rPr>
      </w:pPr>
    </w:p>
    <w:p w14:paraId="5D850F79" w14:textId="1CBECB37"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Indicatorii de monitorizare specifici domeniului de intervenție pe care este încadrat proiectul, inclusiv cei specifici teritoriului, prevăzuţi în fișa tehnică a măsurii din SDL, sunt completaţi de către solicitant?</w:t>
      </w:r>
    </w:p>
    <w:p w14:paraId="54AF7ED4" w14:textId="77777777"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14:paraId="6BA17E1A" w14:textId="77777777" w:rsidR="00DA6CFD" w:rsidRPr="002E7635" w:rsidRDefault="00DA6CFD" w:rsidP="00DA6CFD">
      <w:pPr>
        <w:pStyle w:val="ListParagraph"/>
        <w:spacing w:after="0" w:line="240" w:lineRule="auto"/>
        <w:ind w:left="0"/>
        <w:jc w:val="both"/>
        <w:rPr>
          <w:rFonts w:eastAsia="Times New Roman"/>
          <w:b/>
          <w:i/>
          <w:sz w:val="24"/>
          <w:szCs w:val="24"/>
        </w:rPr>
      </w:pPr>
    </w:p>
    <w:p w14:paraId="2D6FABA6" w14:textId="77777777" w:rsidR="00DA6CFD" w:rsidRPr="00C355E4" w:rsidRDefault="00DA6CFD" w:rsidP="00DA6CFD">
      <w:pPr>
        <w:spacing w:after="0" w:line="240" w:lineRule="auto"/>
        <w:contextualSpacing/>
        <w:jc w:val="both"/>
        <w:rPr>
          <w:rFonts w:eastAsia="Times New Roman"/>
          <w:b/>
          <w:i/>
          <w:color w:val="000000"/>
          <w:sz w:val="24"/>
          <w:szCs w:val="24"/>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1"/>
        <w:gridCol w:w="989"/>
        <w:gridCol w:w="1301"/>
        <w:gridCol w:w="1188"/>
        <w:gridCol w:w="1446"/>
      </w:tblGrid>
      <w:tr w:rsidR="00DA6CFD" w:rsidRPr="002E7635" w14:paraId="7A8B5CEA"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48A94F36" w14:textId="77777777" w:rsidR="00DA6CFD" w:rsidRPr="002E7635" w:rsidRDefault="00DA6CFD" w:rsidP="00352AE3">
            <w:pPr>
              <w:spacing w:after="0" w:line="240" w:lineRule="auto"/>
              <w:contextualSpacing/>
              <w:jc w:val="both"/>
              <w:rPr>
                <w:rFonts w:eastAsia="Times New Roman"/>
                <w:b/>
                <w:bCs/>
                <w:kern w:val="32"/>
                <w:sz w:val="24"/>
                <w:szCs w:val="24"/>
              </w:rPr>
            </w:pPr>
            <w:r w:rsidRPr="002E7635">
              <w:rPr>
                <w:rFonts w:eastAsia="Times New Roman"/>
                <w:b/>
                <w:bCs/>
                <w:kern w:val="32"/>
                <w:sz w:val="24"/>
                <w:szCs w:val="24"/>
              </w:rPr>
              <w:t>Indicatori de monitorizare</w:t>
            </w:r>
          </w:p>
        </w:tc>
        <w:tc>
          <w:tcPr>
            <w:tcW w:w="2290" w:type="dxa"/>
            <w:gridSpan w:val="2"/>
            <w:tcBorders>
              <w:top w:val="single" w:sz="4" w:space="0" w:color="000000"/>
              <w:left w:val="single" w:sz="4" w:space="0" w:color="000000"/>
              <w:bottom w:val="single" w:sz="4" w:space="0" w:color="000000"/>
              <w:right w:val="single" w:sz="4" w:space="0" w:color="000000"/>
            </w:tcBorders>
            <w:hideMark/>
          </w:tcPr>
          <w:p w14:paraId="22509493" w14:textId="77777777" w:rsidR="00DA6CFD" w:rsidRPr="002E7635" w:rsidRDefault="00DA6CFD" w:rsidP="00352AE3">
            <w:pPr>
              <w:spacing w:after="0" w:line="240" w:lineRule="auto"/>
              <w:contextualSpacing/>
              <w:jc w:val="both"/>
              <w:rPr>
                <w:rFonts w:eastAsia="Times New Roman"/>
                <w:b/>
                <w:bCs/>
                <w:i/>
                <w:kern w:val="32"/>
                <w:sz w:val="24"/>
                <w:szCs w:val="24"/>
              </w:rPr>
            </w:pPr>
            <w:r w:rsidRPr="002E7635">
              <w:rPr>
                <w:rFonts w:eastAsia="Times New Roman"/>
                <w:b/>
                <w:bCs/>
                <w:i/>
                <w:kern w:val="32"/>
                <w:sz w:val="24"/>
                <w:szCs w:val="24"/>
              </w:rPr>
              <w:t>Domeniul de intervenție principal</w:t>
            </w:r>
          </w:p>
        </w:tc>
        <w:tc>
          <w:tcPr>
            <w:tcW w:w="2634" w:type="dxa"/>
            <w:gridSpan w:val="2"/>
            <w:tcBorders>
              <w:top w:val="single" w:sz="4" w:space="0" w:color="000000"/>
              <w:left w:val="single" w:sz="4" w:space="0" w:color="000000"/>
              <w:bottom w:val="single" w:sz="4" w:space="0" w:color="000000"/>
              <w:right w:val="single" w:sz="4" w:space="0" w:color="000000"/>
            </w:tcBorders>
            <w:hideMark/>
          </w:tcPr>
          <w:p w14:paraId="08608999" w14:textId="2D1839E6" w:rsidR="00DA6CFD" w:rsidRPr="002E7635" w:rsidRDefault="00D1530F" w:rsidP="00352AE3">
            <w:pPr>
              <w:spacing w:after="0" w:line="240" w:lineRule="auto"/>
              <w:contextualSpacing/>
              <w:jc w:val="both"/>
              <w:rPr>
                <w:rFonts w:eastAsia="Times New Roman"/>
                <w:b/>
                <w:bCs/>
                <w:i/>
                <w:kern w:val="32"/>
                <w:sz w:val="24"/>
                <w:szCs w:val="24"/>
              </w:rPr>
            </w:pPr>
            <w:r>
              <w:rPr>
                <w:rFonts w:eastAsia="Times New Roman"/>
                <w:b/>
                <w:bCs/>
                <w:i/>
                <w:kern w:val="32"/>
                <w:sz w:val="24"/>
                <w:szCs w:val="24"/>
              </w:rPr>
              <w:t xml:space="preserve">Domeniul/i </w:t>
            </w:r>
            <w:r w:rsidR="00DA6CFD" w:rsidRPr="002E7635">
              <w:rPr>
                <w:rFonts w:eastAsia="Times New Roman"/>
                <w:b/>
                <w:bCs/>
                <w:i/>
                <w:kern w:val="32"/>
                <w:sz w:val="24"/>
                <w:szCs w:val="24"/>
              </w:rPr>
              <w:t>de intervenție secundar/e</w:t>
            </w:r>
          </w:p>
        </w:tc>
      </w:tr>
      <w:tr w:rsidR="00D1530F" w:rsidRPr="002E7635" w14:paraId="554119C2"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0B7BE195" w14:textId="77777777"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Nr. de exploatatii care primesc spijin</w:t>
            </w:r>
          </w:p>
          <w:p w14:paraId="2A89C68E" w14:textId="77777777"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pentru participarea la sistemele de</w:t>
            </w:r>
          </w:p>
          <w:p w14:paraId="0292FC9F" w14:textId="77777777"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calitate, la pietele locale si la</w:t>
            </w:r>
          </w:p>
          <w:p w14:paraId="5BF21ABB" w14:textId="77777777"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circuitele de aprovizionare scurte,</w:t>
            </w:r>
          </w:p>
          <w:p w14:paraId="71F84FE6" w14:textId="77777777" w:rsidR="002D0AC1" w:rsidRPr="002D0AC1" w:rsidRDefault="002D0AC1" w:rsidP="002D0AC1">
            <w:pPr>
              <w:spacing w:after="0" w:line="240" w:lineRule="auto"/>
              <w:contextualSpacing/>
              <w:jc w:val="both"/>
              <w:rPr>
                <w:rFonts w:eastAsia="Times New Roman"/>
                <w:bCs/>
                <w:kern w:val="32"/>
                <w:sz w:val="24"/>
                <w:szCs w:val="24"/>
              </w:rPr>
            </w:pPr>
            <w:r w:rsidRPr="002D0AC1">
              <w:rPr>
                <w:rFonts w:eastAsia="Times New Roman"/>
                <w:bCs/>
                <w:kern w:val="32"/>
                <w:sz w:val="24"/>
                <w:szCs w:val="24"/>
              </w:rPr>
              <w:t>precum si la grupuri/organizatii de</w:t>
            </w:r>
          </w:p>
          <w:p w14:paraId="49A4997E" w14:textId="6176847E" w:rsidR="00DA6CFD" w:rsidRPr="002E7635" w:rsidRDefault="002D0AC1" w:rsidP="002D0AC1">
            <w:pPr>
              <w:spacing w:after="0" w:line="240" w:lineRule="auto"/>
              <w:contextualSpacing/>
              <w:jc w:val="both"/>
              <w:rPr>
                <w:rFonts w:eastAsia="Times New Roman"/>
                <w:sz w:val="24"/>
                <w:szCs w:val="24"/>
              </w:rPr>
            </w:pPr>
            <w:r w:rsidRPr="002D0AC1">
              <w:rPr>
                <w:rFonts w:eastAsia="Times New Roman"/>
                <w:bCs/>
                <w:kern w:val="32"/>
                <w:sz w:val="24"/>
                <w:szCs w:val="24"/>
              </w:rPr>
              <w:t>pro</w:t>
            </w:r>
            <w:r>
              <w:rPr>
                <w:rFonts w:eastAsia="Times New Roman"/>
                <w:bCs/>
                <w:kern w:val="32"/>
                <w:sz w:val="24"/>
                <w:szCs w:val="24"/>
              </w:rPr>
              <w:t>ducatori</w:t>
            </w:r>
            <w:r w:rsidR="00DA6CFD" w:rsidRPr="002E7635">
              <w:rPr>
                <w:rFonts w:eastAsia="Times New Roman"/>
                <w:bCs/>
                <w:kern w:val="32"/>
                <w:sz w:val="24"/>
                <w:szCs w:val="24"/>
              </w:rPr>
              <w:t xml:space="preserve">– </w:t>
            </w:r>
            <w:r>
              <w:rPr>
                <w:rFonts w:eastAsia="Times New Roman"/>
                <w:bCs/>
                <w:kern w:val="32"/>
                <w:sz w:val="24"/>
                <w:szCs w:val="24"/>
              </w:rPr>
              <w:t>3A</w:t>
            </w:r>
          </w:p>
        </w:tc>
        <w:tc>
          <w:tcPr>
            <w:tcW w:w="989" w:type="dxa"/>
            <w:tcBorders>
              <w:top w:val="single" w:sz="4" w:space="0" w:color="000000"/>
              <w:left w:val="single" w:sz="4" w:space="0" w:color="000000"/>
              <w:bottom w:val="single" w:sz="4" w:space="0" w:color="000000"/>
              <w:right w:val="single" w:sz="4" w:space="0" w:color="000000"/>
            </w:tcBorders>
            <w:hideMark/>
          </w:tcPr>
          <w:p w14:paraId="4AA15CFA" w14:textId="77777777"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hideMark/>
          </w:tcPr>
          <w:p w14:paraId="2B78B35F" w14:textId="77777777"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hideMark/>
          </w:tcPr>
          <w:p w14:paraId="5086011A" w14:textId="77777777" w:rsidR="00DA6CFD" w:rsidRPr="002E7635" w:rsidRDefault="00DA6CFD" w:rsidP="00352AE3">
            <w:pPr>
              <w:spacing w:after="0" w:line="240" w:lineRule="auto"/>
              <w:contextualSpacing/>
              <w:jc w:val="both"/>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hideMark/>
          </w:tcPr>
          <w:p w14:paraId="3FE52820" w14:textId="77777777" w:rsidR="00DA6CFD" w:rsidRPr="002E7635" w:rsidRDefault="00DA6CFD" w:rsidP="00352AE3">
            <w:pPr>
              <w:spacing w:after="0" w:line="240" w:lineRule="auto"/>
              <w:contextualSpacing/>
              <w:jc w:val="both"/>
              <w:rPr>
                <w:rFonts w:eastAsia="Times New Roman"/>
                <w:sz w:val="24"/>
                <w:szCs w:val="24"/>
              </w:rPr>
            </w:pPr>
            <w:r w:rsidRPr="002E7635">
              <w:rPr>
                <w:rFonts w:eastAsia="Times New Roman"/>
                <w:bCs/>
                <w:kern w:val="32"/>
                <w:sz w:val="24"/>
                <w:szCs w:val="24"/>
              </w:rPr>
              <w:t>……………..</w:t>
            </w:r>
          </w:p>
        </w:tc>
      </w:tr>
      <w:tr w:rsidR="00D1530F" w:rsidRPr="002E7635" w14:paraId="34D8AFD7" w14:textId="77777777" w:rsidTr="002D0AC1">
        <w:trPr>
          <w:trHeight w:val="1326"/>
          <w:jc w:val="center"/>
        </w:trPr>
        <w:tc>
          <w:tcPr>
            <w:tcW w:w="4631" w:type="dxa"/>
            <w:tcBorders>
              <w:top w:val="single" w:sz="4" w:space="0" w:color="000000"/>
              <w:left w:val="single" w:sz="4" w:space="0" w:color="000000"/>
              <w:bottom w:val="single" w:sz="4" w:space="0" w:color="000000"/>
              <w:right w:val="single" w:sz="4" w:space="0" w:color="000000"/>
            </w:tcBorders>
            <w:hideMark/>
          </w:tcPr>
          <w:p w14:paraId="22B5FA65" w14:textId="77777777" w:rsidR="00DA6CFD" w:rsidRPr="00D1530F" w:rsidRDefault="00DA6CFD" w:rsidP="00352AE3">
            <w:pPr>
              <w:spacing w:after="0" w:line="240" w:lineRule="auto"/>
              <w:contextualSpacing/>
              <w:jc w:val="both"/>
              <w:rPr>
                <w:rFonts w:eastAsia="Times New Roman"/>
                <w:bCs/>
                <w:i/>
                <w:kern w:val="32"/>
                <w:sz w:val="24"/>
                <w:szCs w:val="24"/>
              </w:rPr>
            </w:pPr>
            <w:r w:rsidRPr="00D1530F">
              <w:rPr>
                <w:rFonts w:eastAsia="Times New Roman"/>
                <w:bCs/>
                <w:i/>
                <w:kern w:val="32"/>
                <w:sz w:val="24"/>
                <w:szCs w:val="24"/>
              </w:rPr>
              <w:t>Alți indicatori specifici teritoriului, în conformitate cu obiectivele stabilite în fișa măsurii din SDL</w:t>
            </w:r>
          </w:p>
          <w:p w14:paraId="3780FE9F" w14:textId="200D02ED" w:rsidR="00DA6CFD" w:rsidRPr="002E7635" w:rsidRDefault="002D0AC1" w:rsidP="00352AE3">
            <w:pPr>
              <w:spacing w:after="0" w:line="240" w:lineRule="auto"/>
              <w:contextualSpacing/>
              <w:jc w:val="both"/>
              <w:rPr>
                <w:rFonts w:eastAsia="Times New Roman"/>
                <w:bCs/>
                <w:kern w:val="32"/>
                <w:sz w:val="24"/>
                <w:szCs w:val="24"/>
              </w:rPr>
            </w:pPr>
            <w:r w:rsidRPr="00DC23AF">
              <w:rPr>
                <w:rFonts w:ascii="Trebuchet MS" w:hAnsi="Trebuchet MS" w:cs="Arial"/>
              </w:rPr>
              <w:t>Numărul de forme asociative sprijinite</w:t>
            </w:r>
            <w:r w:rsidRPr="002E7635">
              <w:rPr>
                <w:rFonts w:eastAsia="Times New Roman"/>
                <w:bCs/>
                <w:kern w:val="32"/>
                <w:sz w:val="24"/>
                <w:szCs w:val="24"/>
              </w:rPr>
              <w:t xml:space="preserve"> </w:t>
            </w:r>
          </w:p>
        </w:tc>
        <w:tc>
          <w:tcPr>
            <w:tcW w:w="989" w:type="dxa"/>
            <w:tcBorders>
              <w:top w:val="single" w:sz="4" w:space="0" w:color="000000"/>
              <w:left w:val="single" w:sz="4" w:space="0" w:color="000000"/>
              <w:bottom w:val="single" w:sz="4" w:space="0" w:color="000000"/>
              <w:right w:val="single" w:sz="4" w:space="0" w:color="000000"/>
            </w:tcBorders>
          </w:tcPr>
          <w:p w14:paraId="6AB4DEEB" w14:textId="77777777" w:rsidR="00DA6CFD" w:rsidRPr="002E7635" w:rsidRDefault="00DA6CFD" w:rsidP="00352AE3">
            <w:pPr>
              <w:spacing w:after="0" w:line="240" w:lineRule="auto"/>
              <w:contextualSpacing/>
              <w:rPr>
                <w:rFonts w:eastAsia="Times New Roman"/>
                <w:sz w:val="24"/>
                <w:szCs w:val="24"/>
              </w:rPr>
            </w:pPr>
          </w:p>
          <w:p w14:paraId="61F6006A" w14:textId="77777777" w:rsidR="00024D15" w:rsidRPr="002E7635" w:rsidRDefault="00024D15" w:rsidP="00352AE3">
            <w:pPr>
              <w:spacing w:after="0" w:line="240" w:lineRule="auto"/>
              <w:contextualSpacing/>
              <w:rPr>
                <w:rFonts w:eastAsia="Times New Roman"/>
                <w:sz w:val="24"/>
                <w:szCs w:val="24"/>
              </w:rPr>
            </w:pPr>
          </w:p>
          <w:p w14:paraId="13BC58F8" w14:textId="77777777"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14:paraId="7480F945" w14:textId="77777777" w:rsidR="00024D15" w:rsidRPr="002E7635" w:rsidRDefault="00024D15" w:rsidP="00352AE3">
            <w:pPr>
              <w:spacing w:after="0" w:line="240" w:lineRule="auto"/>
              <w:contextualSpacing/>
              <w:rPr>
                <w:rFonts w:eastAsia="Times New Roman"/>
                <w:sz w:val="24"/>
                <w:szCs w:val="24"/>
              </w:rPr>
            </w:pPr>
          </w:p>
          <w:p w14:paraId="3BADD5A5" w14:textId="2E35F76B" w:rsidR="00DA6CFD" w:rsidRPr="002E7635" w:rsidRDefault="00DA6CFD" w:rsidP="00352AE3">
            <w:pPr>
              <w:spacing w:after="0" w:line="240" w:lineRule="auto"/>
              <w:contextualSpacing/>
              <w:rPr>
                <w:rFonts w:eastAsia="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16E9F396" w14:textId="77777777" w:rsidR="00DA6CFD" w:rsidRPr="002E7635" w:rsidRDefault="00DA6CFD" w:rsidP="00352AE3">
            <w:pPr>
              <w:spacing w:after="0" w:line="240" w:lineRule="auto"/>
              <w:contextualSpacing/>
              <w:rPr>
                <w:rFonts w:eastAsia="Times New Roman"/>
                <w:bCs/>
                <w:kern w:val="32"/>
                <w:sz w:val="24"/>
                <w:szCs w:val="24"/>
              </w:rPr>
            </w:pPr>
          </w:p>
          <w:p w14:paraId="357AD034" w14:textId="77777777" w:rsidR="00024D15" w:rsidRPr="002E7635" w:rsidRDefault="00024D15" w:rsidP="00352AE3">
            <w:pPr>
              <w:spacing w:after="0" w:line="240" w:lineRule="auto"/>
              <w:contextualSpacing/>
              <w:rPr>
                <w:rFonts w:eastAsia="Times New Roman"/>
                <w:bCs/>
                <w:kern w:val="32"/>
                <w:sz w:val="24"/>
                <w:szCs w:val="24"/>
              </w:rPr>
            </w:pPr>
          </w:p>
          <w:p w14:paraId="320EC7A8" w14:textId="77777777"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14:paraId="439231BC" w14:textId="77777777" w:rsidR="00024D15" w:rsidRPr="002E7635" w:rsidRDefault="00024D15" w:rsidP="00352AE3">
            <w:pPr>
              <w:spacing w:after="0" w:line="240" w:lineRule="auto"/>
              <w:contextualSpacing/>
              <w:rPr>
                <w:rFonts w:eastAsia="Times New Roman"/>
                <w:bCs/>
                <w:kern w:val="32"/>
                <w:sz w:val="24"/>
                <w:szCs w:val="24"/>
              </w:rPr>
            </w:pPr>
          </w:p>
          <w:p w14:paraId="7C0E4042" w14:textId="67619BFC" w:rsidR="00DA6CFD" w:rsidRPr="002E7635" w:rsidRDefault="00DA6CFD" w:rsidP="00352AE3">
            <w:pPr>
              <w:spacing w:after="0" w:line="240" w:lineRule="auto"/>
              <w:contextualSpacing/>
              <w:rPr>
                <w:rFonts w:eastAsia="Times New Roman"/>
                <w:sz w:val="24"/>
                <w:szCs w:val="24"/>
              </w:rPr>
            </w:pPr>
          </w:p>
        </w:tc>
        <w:tc>
          <w:tcPr>
            <w:tcW w:w="1188" w:type="dxa"/>
            <w:tcBorders>
              <w:top w:val="single" w:sz="4" w:space="0" w:color="000000"/>
              <w:left w:val="single" w:sz="4" w:space="0" w:color="000000"/>
              <w:bottom w:val="single" w:sz="4" w:space="0" w:color="000000"/>
              <w:right w:val="single" w:sz="4" w:space="0" w:color="000000"/>
            </w:tcBorders>
          </w:tcPr>
          <w:p w14:paraId="054243BD" w14:textId="77777777" w:rsidR="00DA6CFD" w:rsidRDefault="00DA6CFD" w:rsidP="00352AE3">
            <w:pPr>
              <w:spacing w:after="0" w:line="240" w:lineRule="auto"/>
              <w:contextualSpacing/>
              <w:rPr>
                <w:rFonts w:eastAsia="Times New Roman"/>
                <w:sz w:val="24"/>
                <w:szCs w:val="24"/>
              </w:rPr>
            </w:pPr>
          </w:p>
          <w:p w14:paraId="18127713" w14:textId="77777777" w:rsidR="00024D15" w:rsidRPr="002E7635" w:rsidRDefault="00024D15" w:rsidP="00352AE3">
            <w:pPr>
              <w:spacing w:after="0" w:line="240" w:lineRule="auto"/>
              <w:contextualSpacing/>
              <w:rPr>
                <w:rFonts w:eastAsia="Times New Roman"/>
                <w:sz w:val="24"/>
                <w:szCs w:val="24"/>
              </w:rPr>
            </w:pPr>
          </w:p>
          <w:p w14:paraId="5A2D4D2D" w14:textId="77777777"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14:paraId="176ED325" w14:textId="77777777" w:rsidR="00024D15" w:rsidRPr="002E7635" w:rsidRDefault="00024D15" w:rsidP="00352AE3">
            <w:pPr>
              <w:spacing w:after="0" w:line="240" w:lineRule="auto"/>
              <w:contextualSpacing/>
              <w:rPr>
                <w:rFonts w:eastAsia="Times New Roman"/>
                <w:sz w:val="24"/>
                <w:szCs w:val="24"/>
              </w:rPr>
            </w:pPr>
          </w:p>
          <w:p w14:paraId="16F694F0" w14:textId="26AA03C4" w:rsidR="00DA6CFD" w:rsidRPr="002E7635" w:rsidRDefault="00DA6CFD" w:rsidP="00352AE3">
            <w:pPr>
              <w:spacing w:after="0" w:line="240" w:lineRule="auto"/>
              <w:contextualSpacing/>
              <w:rPr>
                <w:rFonts w:eastAsia="Times New Roman"/>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0CBC69A6" w14:textId="77777777" w:rsidR="00DA6CFD" w:rsidRPr="002E7635" w:rsidRDefault="00DA6CFD" w:rsidP="00352AE3">
            <w:pPr>
              <w:spacing w:after="0" w:line="240" w:lineRule="auto"/>
              <w:contextualSpacing/>
              <w:rPr>
                <w:rFonts w:eastAsia="Times New Roman"/>
                <w:sz w:val="24"/>
                <w:szCs w:val="24"/>
              </w:rPr>
            </w:pPr>
          </w:p>
          <w:p w14:paraId="11A6F19C" w14:textId="77777777" w:rsidR="00024D15" w:rsidRDefault="00024D15" w:rsidP="00352AE3">
            <w:pPr>
              <w:spacing w:after="0" w:line="240" w:lineRule="auto"/>
              <w:contextualSpacing/>
              <w:rPr>
                <w:rFonts w:eastAsia="Times New Roman"/>
                <w:bCs/>
                <w:kern w:val="32"/>
                <w:sz w:val="24"/>
                <w:szCs w:val="24"/>
              </w:rPr>
            </w:pPr>
          </w:p>
          <w:p w14:paraId="4C8FA5DE" w14:textId="57724B7D" w:rsidR="00024D15" w:rsidRPr="002E7635"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14:paraId="1D753756" w14:textId="635F3B49" w:rsidR="00DA6CFD" w:rsidRPr="002E7635" w:rsidRDefault="00DA6CFD" w:rsidP="00352AE3">
            <w:pPr>
              <w:spacing w:after="0" w:line="240" w:lineRule="auto"/>
              <w:contextualSpacing/>
              <w:rPr>
                <w:rFonts w:eastAsia="Times New Roman"/>
                <w:bCs/>
                <w:kern w:val="32"/>
                <w:sz w:val="24"/>
                <w:szCs w:val="24"/>
              </w:rPr>
            </w:pPr>
          </w:p>
        </w:tc>
      </w:tr>
    </w:tbl>
    <w:p w14:paraId="324E1664" w14:textId="77777777" w:rsidR="00DA6CFD" w:rsidRPr="00C355E4" w:rsidRDefault="00DA6CFD" w:rsidP="00DA6CFD">
      <w:pPr>
        <w:spacing w:after="0" w:line="240" w:lineRule="auto"/>
        <w:contextualSpacing/>
        <w:jc w:val="both"/>
        <w:rPr>
          <w:rFonts w:eastAsia="Times New Roman"/>
          <w:b/>
          <w:sz w:val="24"/>
          <w:szCs w:val="24"/>
          <w:u w:val="single"/>
        </w:rPr>
      </w:pPr>
    </w:p>
    <w:p w14:paraId="3A2C1908" w14:textId="77777777" w:rsidR="00E36B17" w:rsidRPr="00C355E4" w:rsidRDefault="00E36B17" w:rsidP="00E36B17">
      <w:pPr>
        <w:spacing w:after="0" w:line="240" w:lineRule="auto"/>
        <w:contextualSpacing/>
        <w:jc w:val="both"/>
        <w:rPr>
          <w:rFonts w:eastAsia="Times New Roman"/>
          <w:b/>
          <w:sz w:val="24"/>
          <w:szCs w:val="24"/>
          <w:u w:val="single"/>
        </w:rPr>
      </w:pPr>
      <w:r w:rsidRPr="00C355E4">
        <w:rPr>
          <w:rFonts w:eastAsia="Times New Roman"/>
          <w:b/>
          <w:sz w:val="24"/>
          <w:szCs w:val="24"/>
          <w:u w:val="single"/>
        </w:rPr>
        <w:t>Concluzia verificării:</w:t>
      </w:r>
    </w:p>
    <w:p w14:paraId="48C90B57"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t>Cererea de finanţare este :</w:t>
      </w:r>
    </w:p>
    <w:p w14:paraId="63C4F4BA"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14:paraId="15ED6189"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14:paraId="4EC36FB4" w14:textId="77777777" w:rsidR="00E36B17" w:rsidRPr="00C355E4" w:rsidRDefault="00E36B17" w:rsidP="00E36B17">
      <w:pPr>
        <w:spacing w:after="0" w:line="240" w:lineRule="auto"/>
        <w:contextualSpacing/>
        <w:jc w:val="both"/>
        <w:rPr>
          <w:rFonts w:eastAsia="Times New Roman"/>
          <w:sz w:val="24"/>
          <w:szCs w:val="24"/>
        </w:rPr>
      </w:pPr>
    </w:p>
    <w:p w14:paraId="3AA1294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C355E4">
        <w:rPr>
          <w:rFonts w:eastAsia="Times New Roman"/>
          <w:sz w:val="24"/>
          <w:szCs w:val="24"/>
        </w:rPr>
        <w:t>Observații: ___________________________________________________________________________</w:t>
      </w:r>
    </w:p>
    <w:p w14:paraId="53BA51C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2DE115B7" w14:textId="77777777"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2F0AEB11" w14:textId="77777777" w:rsidR="00E36B17" w:rsidRPr="00C355E4" w:rsidRDefault="00E36B17" w:rsidP="00E36B17">
      <w:pPr>
        <w:tabs>
          <w:tab w:val="left" w:pos="6120"/>
        </w:tabs>
        <w:spacing w:after="0" w:line="240" w:lineRule="auto"/>
        <w:contextualSpacing/>
        <w:jc w:val="both"/>
        <w:rPr>
          <w:rFonts w:eastAsia="Times New Roman"/>
          <w:sz w:val="24"/>
          <w:szCs w:val="24"/>
        </w:rPr>
      </w:pPr>
      <w:r>
        <w:rPr>
          <w:noProof/>
          <w:lang w:val="ro-RO" w:eastAsia="ro-RO"/>
        </w:rPr>
        <mc:AlternateContent>
          <mc:Choice Requires="wps">
            <w:drawing>
              <wp:anchor distT="0" distB="0" distL="114300" distR="114300" simplePos="0" relativeHeight="251663360" behindDoc="0" locked="0" layoutInCell="1" allowOverlap="1" wp14:anchorId="5F9495A5" wp14:editId="623DC26A">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1664F588" w14:textId="77777777" w:rsidR="00E36B17" w:rsidRDefault="00E36B17" w:rsidP="00E36B17">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w:pict>
              <v:rect w14:anchorId="5F9495A5" id="Rectangle_x0020_46" o:spid="_x0000_s1026" style="position:absolute;left:0;text-align:left;margin-left:311.15pt;margin-top:11.0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14:paraId="1664F588" w14:textId="77777777" w:rsidR="00E36B17" w:rsidRDefault="00E36B17" w:rsidP="00E36B17">
                      <w:pPr>
                        <w:jc w:val="center"/>
                      </w:pPr>
                      <w:r>
                        <w:rPr>
                          <w:rFonts w:eastAsia="Times New Roman"/>
                          <w:bCs/>
                          <w:i/>
                          <w:sz w:val="24"/>
                          <w:szCs w:val="24"/>
                        </w:rPr>
                        <w:t>Ştampila</w:t>
                      </w:r>
                    </w:p>
                  </w:txbxContent>
                </v:textbox>
              </v:rect>
            </w:pict>
          </mc:Fallback>
        </mc:AlternateContent>
      </w:r>
    </w:p>
    <w:p w14:paraId="50E8BFFE" w14:textId="3914F4ED"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Manager G</w:t>
      </w:r>
      <w:r w:rsidR="003E7872">
        <w:rPr>
          <w:rFonts w:eastAsia="Times New Roman"/>
          <w:sz w:val="24"/>
          <w:szCs w:val="24"/>
        </w:rPr>
        <w:t>AL MEHEDINTIUL DE SUD</w:t>
      </w:r>
    </w:p>
    <w:p w14:paraId="0C1A64CB"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14:paraId="6B997A56"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79F73717"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14:paraId="1C096551" w14:textId="77777777" w:rsidR="00E36B17" w:rsidRPr="00C355E4" w:rsidRDefault="00E36B17" w:rsidP="00E36B17">
      <w:pPr>
        <w:tabs>
          <w:tab w:val="left" w:pos="6120"/>
        </w:tabs>
        <w:spacing w:after="0" w:line="240" w:lineRule="auto"/>
        <w:contextualSpacing/>
        <w:jc w:val="both"/>
        <w:rPr>
          <w:rFonts w:eastAsia="Times New Roman"/>
          <w:sz w:val="24"/>
          <w:szCs w:val="24"/>
        </w:rPr>
      </w:pPr>
    </w:p>
    <w:p w14:paraId="2F80A6EC" w14:textId="17C8F933"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xml:space="preserve">: Expert 2 GAL </w:t>
      </w:r>
      <w:r w:rsidR="003E7872">
        <w:rPr>
          <w:rFonts w:eastAsia="Times New Roman"/>
          <w:sz w:val="24"/>
          <w:szCs w:val="24"/>
        </w:rPr>
        <w:t>MEHEDINTIUL DE SUD</w:t>
      </w:r>
    </w:p>
    <w:p w14:paraId="7590850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44D0AFB"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5AAB0F21"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6F705DE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44D00704" w14:textId="4BBF5E69"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 xml:space="preserve">GAL </w:t>
      </w:r>
      <w:r w:rsidR="003E7872">
        <w:rPr>
          <w:rFonts w:eastAsia="Times New Roman"/>
          <w:sz w:val="24"/>
          <w:szCs w:val="24"/>
        </w:rPr>
        <w:t>MEHEDINTIUL DE SUD</w:t>
      </w:r>
    </w:p>
    <w:p w14:paraId="7BAA0E06"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5E8F9C2"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15C271CD"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7E29D77F"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p>
    <w:p w14:paraId="263D2703" w14:textId="77777777" w:rsidR="00DA6CFD" w:rsidRPr="00C355E4" w:rsidRDefault="00DA6CFD" w:rsidP="00DA6CFD">
      <w:pPr>
        <w:tabs>
          <w:tab w:val="left" w:pos="6120"/>
        </w:tabs>
        <w:spacing w:after="0" w:line="240" w:lineRule="auto"/>
        <w:contextualSpacing/>
        <w:jc w:val="both"/>
        <w:rPr>
          <w:rFonts w:eastAsia="Times New Roman"/>
          <w:b/>
          <w:sz w:val="24"/>
          <w:szCs w:val="24"/>
        </w:rPr>
      </w:pPr>
      <w:r w:rsidRPr="00C355E4">
        <w:rPr>
          <w:rFonts w:eastAsia="Times New Roman"/>
          <w:bCs/>
          <w:i/>
          <w:sz w:val="24"/>
          <w:szCs w:val="24"/>
        </w:rPr>
        <w:t xml:space="preserve">                                              </w:t>
      </w:r>
    </w:p>
    <w:p w14:paraId="130E6BF2"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Pr>
          <w:noProof/>
          <w:lang w:val="ro-RO" w:eastAsia="ro-RO"/>
        </w:rPr>
        <mc:AlternateContent>
          <mc:Choice Requires="wps">
            <w:drawing>
              <wp:anchor distT="0" distB="0" distL="114300" distR="114300" simplePos="0" relativeHeight="251661312" behindDoc="0" locked="0" layoutInCell="1" allowOverlap="1" wp14:anchorId="3C4FA0DB" wp14:editId="55DAB9B7">
                <wp:simplePos x="0" y="0"/>
                <wp:positionH relativeFrom="column">
                  <wp:posOffset>3125470</wp:posOffset>
                </wp:positionH>
                <wp:positionV relativeFrom="paragraph">
                  <wp:posOffset>29845</wp:posOffset>
                </wp:positionV>
                <wp:extent cx="1247775" cy="847725"/>
                <wp:effectExtent l="0" t="0" r="22225"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67CD59E1" w14:textId="77777777" w:rsidR="00DA6CFD" w:rsidRDefault="00DA6CFD" w:rsidP="00DA6CFD">
                            <w:pPr>
                              <w:jc w:val="center"/>
                            </w:pPr>
                            <w:r>
                              <w:t>Ștampila</w:t>
                            </w:r>
                          </w:p>
                          <w:p w14:paraId="4BFDE8AD" w14:textId="77777777" w:rsidR="00DA6CFD" w:rsidRDefault="00DA6CFD" w:rsidP="00DA6CFD">
                            <w:pPr>
                              <w:jc w:val="center"/>
                              <w:rPr>
                                <w:noProof/>
                              </w:rPr>
                            </w:pPr>
                            <w:r>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v="urn:schemas-microsoft-com:mac:vml" xmlns:mo="http://schemas.microsoft.com/office/mac/office/2008/main">
            <w:pict>
              <v:rect w14:anchorId="3C4FA0DB" id="Rectangle_x0020_44" o:spid="_x0000_s1027"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">
                <v:textbox>
                  <w:txbxContent>
                    <w:p w14:paraId="67CD59E1" w14:textId="77777777" w:rsidR="00DA6CFD" w:rsidRDefault="00DA6CFD" w:rsidP="00DA6CFD">
                      <w:pPr>
                        <w:jc w:val="center"/>
                      </w:pPr>
                      <w:r>
                        <w:t>Ștampila</w:t>
                      </w:r>
                    </w:p>
                    <w:p w14:paraId="4BFDE8AD" w14:textId="77777777" w:rsidR="00DA6CFD" w:rsidRDefault="00DA6CFD" w:rsidP="00DA6CFD">
                      <w:pPr>
                        <w:jc w:val="center"/>
                        <w:rPr>
                          <w:noProof/>
                        </w:rPr>
                      </w:pPr>
                      <w:r>
                        <w:rPr>
                          <w:noProof/>
                        </w:rPr>
                        <w:t xml:space="preserve"> (numai pentru beneficiari publici)</w:t>
                      </w:r>
                    </w:p>
                  </w:txbxContent>
                </v:textbox>
              </v:rect>
            </w:pict>
          </mc:Fallback>
        </mc:AlternateContent>
      </w:r>
      <w:r w:rsidRPr="00C355E4">
        <w:rPr>
          <w:rFonts w:eastAsia="Times New Roman"/>
          <w:b/>
          <w:sz w:val="24"/>
          <w:szCs w:val="24"/>
        </w:rPr>
        <w:t>Am luat la cunoştinţă,</w:t>
      </w:r>
    </w:p>
    <w:p w14:paraId="2B4FCBD4"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Reprezentant legal al solicitantului:</w:t>
      </w:r>
    </w:p>
    <w:p w14:paraId="2F4B3E3C" w14:textId="77777777"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r w:rsidRPr="00C355E4">
        <w:rPr>
          <w:rFonts w:eastAsia="Times New Roman"/>
          <w:bCs/>
          <w:i/>
          <w:sz w:val="24"/>
          <w:szCs w:val="24"/>
        </w:rPr>
        <w:t>Nume/Prenume ________________________</w:t>
      </w:r>
    </w:p>
    <w:p w14:paraId="749F62CE"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Cs/>
          <w:i/>
          <w:sz w:val="24"/>
          <w:szCs w:val="24"/>
        </w:rPr>
        <w:t>Semnătura ________________________</w:t>
      </w:r>
    </w:p>
    <w:p w14:paraId="219E5EF7"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14:paraId="53ADF362" w14:textId="77777777" w:rsidR="00DA6CFD" w:rsidRPr="00C355E4" w:rsidRDefault="00DA6CFD" w:rsidP="00DA6CFD">
      <w:pPr>
        <w:spacing w:after="0" w:line="240" w:lineRule="auto"/>
        <w:jc w:val="both"/>
        <w:rPr>
          <w:b/>
          <w:sz w:val="24"/>
          <w:szCs w:val="24"/>
        </w:rPr>
      </w:pPr>
    </w:p>
    <w:p w14:paraId="535EE5A5" w14:textId="77777777" w:rsidR="00DA6CFD" w:rsidRPr="00C355E4" w:rsidRDefault="00DA6CFD" w:rsidP="00DA6CFD">
      <w:pPr>
        <w:spacing w:after="0" w:line="240" w:lineRule="auto"/>
        <w:jc w:val="both"/>
        <w:rPr>
          <w:b/>
          <w:sz w:val="24"/>
          <w:szCs w:val="24"/>
        </w:rPr>
      </w:pPr>
    </w:p>
    <w:p w14:paraId="7A9CCC1F"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6C4FB1A7" w14:textId="77777777"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14:paraId="485F3F31" w14:textId="50883DDB"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r w:rsidRPr="00C355E4">
        <w:rPr>
          <w:rFonts w:eastAsia="Times New Roman"/>
          <w:b/>
          <w:bCs/>
          <w:sz w:val="24"/>
          <w:szCs w:val="24"/>
          <w:lang w:eastAsia="fr-FR"/>
        </w:rPr>
        <w:t xml:space="preserve"> </w:t>
      </w:r>
    </w:p>
    <w:p w14:paraId="0908077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p>
    <w:p w14:paraId="437AB5E1" w14:textId="77777777" w:rsidR="003F4B29" w:rsidRPr="00AA598F" w:rsidRDefault="003F4B29" w:rsidP="003F4B29">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0B79CFC9" w14:textId="77777777" w:rsidR="003F4B29" w:rsidRPr="00AA598F" w:rsidRDefault="003F4B29" w:rsidP="003F4B29">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3958C7E4" w14:textId="4E2CE6F3" w:rsidR="003F4B29" w:rsidRPr="00AA598F" w:rsidRDefault="00F24E3E" w:rsidP="003F4B29">
      <w:pPr>
        <w:spacing w:before="120" w:after="0" w:line="240" w:lineRule="auto"/>
        <w:jc w:val="both"/>
        <w:rPr>
          <w:sz w:val="24"/>
        </w:rPr>
      </w:pPr>
      <w:r>
        <w:rPr>
          <w:b/>
          <w:kern w:val="32"/>
          <w:sz w:val="24"/>
        </w:rPr>
        <w:t>Numarul si d</w:t>
      </w:r>
      <w:r w:rsidR="003F4B29" w:rsidRPr="00AA598F">
        <w:rPr>
          <w:b/>
          <w:kern w:val="32"/>
          <w:sz w:val="24"/>
        </w:rPr>
        <w:t>ata înregistrării proiectului la GAL:</w:t>
      </w:r>
      <w:r w:rsidR="003F4B29" w:rsidRPr="00AA598F">
        <w:rPr>
          <w:sz w:val="24"/>
        </w:rPr>
        <w:t xml:space="preserve"> Se completează cu </w:t>
      </w:r>
      <w:r>
        <w:rPr>
          <w:sz w:val="24"/>
        </w:rPr>
        <w:t xml:space="preserve">numarul si </w:t>
      </w:r>
      <w:r w:rsidR="003F4B29" w:rsidRPr="00AA598F">
        <w:rPr>
          <w:sz w:val="24"/>
        </w:rPr>
        <w:t>data înregistrării proiectului la GAL</w:t>
      </w:r>
      <w:r w:rsidR="00CB01A8">
        <w:rPr>
          <w:sz w:val="24"/>
        </w:rPr>
        <w:t>.</w:t>
      </w:r>
      <w:r w:rsidR="003F4B29" w:rsidRPr="00AA598F">
        <w:rPr>
          <w:sz w:val="24"/>
        </w:rPr>
        <w:t xml:space="preserve"> </w:t>
      </w:r>
    </w:p>
    <w:p w14:paraId="45D7E052" w14:textId="77777777" w:rsidR="003F4B29" w:rsidRPr="00AA598F" w:rsidRDefault="003F4B29" w:rsidP="003F4B29">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05C579BE" w14:textId="77777777" w:rsidR="003F4B29" w:rsidRPr="00AA598F" w:rsidRDefault="003F4B29" w:rsidP="003F4B29">
      <w:pPr>
        <w:spacing w:before="120" w:after="0" w:line="240" w:lineRule="auto"/>
        <w:jc w:val="both"/>
        <w:rPr>
          <w:sz w:val="24"/>
        </w:rPr>
      </w:pPr>
      <w:r w:rsidRPr="00AA598F">
        <w:rPr>
          <w:sz w:val="24"/>
        </w:rPr>
        <w:t xml:space="preserve">Se stabilește tipul proiectului: </w:t>
      </w:r>
    </w:p>
    <w:p w14:paraId="2C47F790" w14:textId="77777777" w:rsidR="002D0AC1" w:rsidRDefault="002D0AC1" w:rsidP="002D0AC1">
      <w:pPr>
        <w:pStyle w:val="ListParagraph"/>
        <w:numPr>
          <w:ilvl w:val="0"/>
          <w:numId w:val="16"/>
        </w:numPr>
        <w:overflowPunct w:val="0"/>
        <w:autoSpaceDE w:val="0"/>
        <w:autoSpaceDN w:val="0"/>
        <w:adjustRightInd w:val="0"/>
        <w:spacing w:before="120" w:after="0" w:line="240" w:lineRule="auto"/>
        <w:jc w:val="both"/>
        <w:textAlignment w:val="baseline"/>
        <w:rPr>
          <w:sz w:val="24"/>
        </w:rPr>
      </w:pPr>
      <w:r w:rsidRPr="002D0AC1">
        <w:rPr>
          <w:sz w:val="24"/>
        </w:rPr>
        <w:t>Investiţie nouă (în cazul în care sunt prevăzute investiții aferente  sM 4.1/4.1a și 4.2/4.2a</w:t>
      </w:r>
      <w:r>
        <w:rPr>
          <w:sz w:val="24"/>
        </w:rPr>
        <w:t xml:space="preserve"> din PNDR 2014-2020</w:t>
      </w:r>
      <w:r w:rsidRPr="002D0AC1">
        <w:rPr>
          <w:sz w:val="24"/>
        </w:rPr>
        <w:t>).</w:t>
      </w:r>
    </w:p>
    <w:p w14:paraId="5CF2491B" w14:textId="77777777" w:rsidR="002D0AC1" w:rsidRDefault="002D0AC1" w:rsidP="002D0AC1">
      <w:pPr>
        <w:pStyle w:val="ListParagraph"/>
        <w:numPr>
          <w:ilvl w:val="0"/>
          <w:numId w:val="16"/>
        </w:numPr>
        <w:overflowPunct w:val="0"/>
        <w:autoSpaceDE w:val="0"/>
        <w:autoSpaceDN w:val="0"/>
        <w:adjustRightInd w:val="0"/>
        <w:spacing w:before="120" w:after="0" w:line="240" w:lineRule="auto"/>
        <w:jc w:val="both"/>
        <w:textAlignment w:val="baseline"/>
        <w:rPr>
          <w:sz w:val="24"/>
        </w:rPr>
      </w:pPr>
      <w:r w:rsidRPr="002D0AC1">
        <w:rPr>
          <w:sz w:val="24"/>
        </w:rPr>
        <w:t>Modernizare /Extindere (în cazul în care sunt prevăzute investiții</w:t>
      </w:r>
      <w:r>
        <w:rPr>
          <w:sz w:val="24"/>
        </w:rPr>
        <w:t xml:space="preserve"> </w:t>
      </w:r>
      <w:r w:rsidRPr="002D0AC1">
        <w:rPr>
          <w:sz w:val="24"/>
        </w:rPr>
        <w:t>aferente sM 4.1/4.1a și 4.2/4.2a</w:t>
      </w:r>
      <w:r>
        <w:rPr>
          <w:sz w:val="24"/>
        </w:rPr>
        <w:t xml:space="preserve"> din PNDR 2014-2020</w:t>
      </w:r>
      <w:r w:rsidRPr="002D0AC1">
        <w:rPr>
          <w:sz w:val="24"/>
        </w:rPr>
        <w:t>).</w:t>
      </w:r>
    </w:p>
    <w:p w14:paraId="6F019E94" w14:textId="5F925BB9" w:rsidR="003F4B29" w:rsidRPr="002D0AC1" w:rsidRDefault="002D0AC1" w:rsidP="002D0AC1">
      <w:pPr>
        <w:pStyle w:val="ListParagraph"/>
        <w:numPr>
          <w:ilvl w:val="0"/>
          <w:numId w:val="16"/>
        </w:numPr>
        <w:overflowPunct w:val="0"/>
        <w:autoSpaceDE w:val="0"/>
        <w:autoSpaceDN w:val="0"/>
        <w:adjustRightInd w:val="0"/>
        <w:spacing w:before="120" w:after="0" w:line="240" w:lineRule="auto"/>
        <w:jc w:val="both"/>
        <w:textAlignment w:val="baseline"/>
        <w:rPr>
          <w:sz w:val="24"/>
        </w:rPr>
      </w:pPr>
      <w:r>
        <w:rPr>
          <w:sz w:val="24"/>
        </w:rPr>
        <w:t xml:space="preserve">Investiție specifică </w:t>
      </w:r>
      <w:r w:rsidRPr="002D0AC1">
        <w:rPr>
          <w:sz w:val="24"/>
        </w:rPr>
        <w:t xml:space="preserve">măsurii </w:t>
      </w:r>
      <w:r>
        <w:rPr>
          <w:sz w:val="24"/>
        </w:rPr>
        <w:t>M5/3A</w:t>
      </w:r>
      <w:r w:rsidRPr="002D0AC1">
        <w:rPr>
          <w:sz w:val="24"/>
        </w:rPr>
        <w:t>.</w:t>
      </w:r>
    </w:p>
    <w:p w14:paraId="2C2D7EC4" w14:textId="77777777" w:rsidR="003F4B29" w:rsidRPr="00AA598F" w:rsidRDefault="003F4B29" w:rsidP="003F4B29">
      <w:pPr>
        <w:spacing w:before="120" w:after="0" w:line="240" w:lineRule="auto"/>
        <w:contextualSpacing/>
        <w:jc w:val="both"/>
        <w:rPr>
          <w:b/>
          <w:sz w:val="24"/>
        </w:rPr>
      </w:pPr>
      <w:r w:rsidRPr="00AA598F">
        <w:rPr>
          <w:b/>
          <w:sz w:val="24"/>
        </w:rPr>
        <w:t>Amplasarea proiectului</w:t>
      </w:r>
    </w:p>
    <w:p w14:paraId="6864E75D" w14:textId="77777777" w:rsidR="003F4B29" w:rsidRPr="00AA598F" w:rsidRDefault="003F4B29" w:rsidP="003F4B29">
      <w:pPr>
        <w:spacing w:before="120" w:after="0" w:line="240" w:lineRule="auto"/>
        <w:jc w:val="both"/>
        <w:rPr>
          <w:sz w:val="24"/>
        </w:rPr>
      </w:pPr>
      <w:r w:rsidRPr="00AA598F">
        <w:rPr>
          <w:sz w:val="24"/>
        </w:rPr>
        <w:t>Se preia amplasarea menționată în Cererea de finanțare.</w:t>
      </w:r>
    </w:p>
    <w:p w14:paraId="10BB10F2" w14:textId="77777777"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15367690" w14:textId="77777777"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14:paraId="633C5D58" w14:textId="195621D2"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0E0519">
        <w:rPr>
          <w:b/>
          <w:bCs/>
          <w:kern w:val="32"/>
          <w:sz w:val="24"/>
          <w:lang w:val="en-US"/>
        </w:rPr>
        <w:t xml:space="preserve">Solicitantul a mai depus pentru verificare această cerere de finanţare în cadrul aceluiasi apel de selectie desfasurat de catre GAL </w:t>
      </w:r>
      <w:r w:rsidR="003E7872">
        <w:rPr>
          <w:b/>
          <w:bCs/>
          <w:kern w:val="32"/>
          <w:sz w:val="24"/>
          <w:lang w:val="en-US"/>
        </w:rPr>
        <w:t>MEHEDINTIUL DE SUD</w:t>
      </w:r>
      <w:r w:rsidR="003F4B29" w:rsidRPr="00AA598F">
        <w:rPr>
          <w:b/>
          <w:kern w:val="32"/>
          <w:sz w:val="24"/>
        </w:rPr>
        <w:t xml:space="preserve">? </w:t>
      </w:r>
    </w:p>
    <w:p w14:paraId="1DD5D6B5" w14:textId="77B918CC"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14:paraId="2F9A9A26"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14:paraId="591866B7"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14:paraId="18295C31"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14:paraId="05C271E3"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documentele din Lista documentelor din cererea de finanţare şi din Dosarul Cererii de finanțare.</w:t>
      </w:r>
    </w:p>
    <w:p w14:paraId="0F97B9C8"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14:paraId="4ABED67E" w14:textId="77777777" w:rsidR="003F4B29" w:rsidRPr="00AA598F" w:rsidRDefault="003F4B29" w:rsidP="003F4B29">
      <w:pPr>
        <w:spacing w:before="120" w:after="120" w:line="240" w:lineRule="auto"/>
        <w:jc w:val="both"/>
        <w:rPr>
          <w:sz w:val="24"/>
        </w:rPr>
      </w:pPr>
      <w:r w:rsidRPr="00AA598F">
        <w:rPr>
          <w:sz w:val="24"/>
        </w:rPr>
        <w:t>Se verifică dacă Cererea de finanţare este completată de solicitant astfel:</w:t>
      </w:r>
    </w:p>
    <w:p w14:paraId="16377964" w14:textId="77777777" w:rsidR="003F4B29" w:rsidRPr="00AA598F" w:rsidRDefault="003F4B29" w:rsidP="003F4B29">
      <w:pPr>
        <w:spacing w:before="120" w:after="120" w:line="240" w:lineRule="auto"/>
        <w:contextualSpacing/>
        <w:jc w:val="both"/>
        <w:rPr>
          <w:b/>
          <w:sz w:val="24"/>
        </w:rPr>
      </w:pPr>
      <w:r w:rsidRPr="00AA598F">
        <w:rPr>
          <w:b/>
          <w:sz w:val="24"/>
        </w:rPr>
        <w:t>A - PREZENTARE GENERALĂ</w:t>
      </w:r>
    </w:p>
    <w:p w14:paraId="6938AE18" w14:textId="5D0B3465" w:rsidR="003F4B29" w:rsidRPr="00AA598F" w:rsidRDefault="003F4B29" w:rsidP="003F4B29">
      <w:pPr>
        <w:spacing w:before="120" w:after="120" w:line="240" w:lineRule="auto"/>
        <w:contextualSpacing/>
        <w:jc w:val="both"/>
        <w:rPr>
          <w:sz w:val="24"/>
        </w:rPr>
      </w:pPr>
      <w:r w:rsidRPr="00AA598F">
        <w:rPr>
          <w:sz w:val="24"/>
        </w:rPr>
        <w:lastRenderedPageBreak/>
        <w:t>A1</w:t>
      </w:r>
      <w:r w:rsidR="00F24E3E">
        <w:rPr>
          <w:sz w:val="24"/>
        </w:rPr>
        <w:t>. Măsura: se verifică dacă sunt bifate</w:t>
      </w:r>
      <w:r w:rsidRPr="00AA598F">
        <w:rPr>
          <w:sz w:val="24"/>
        </w:rPr>
        <w:t xml:space="preserve"> sub-măsura 19.2</w:t>
      </w:r>
      <w:r w:rsidR="00F24E3E">
        <w:rPr>
          <w:sz w:val="24"/>
        </w:rPr>
        <w:t xml:space="preserve">, </w:t>
      </w:r>
      <w:r w:rsidR="001C0FC2">
        <w:rPr>
          <w:sz w:val="24"/>
        </w:rPr>
        <w:t>masura M</w:t>
      </w:r>
      <w:r w:rsidR="002D0AC1">
        <w:rPr>
          <w:sz w:val="24"/>
        </w:rPr>
        <w:t>5/3A</w:t>
      </w:r>
      <w:r w:rsidR="001C0FC2">
        <w:rPr>
          <w:sz w:val="24"/>
        </w:rPr>
        <w:t xml:space="preserve"> “</w:t>
      </w:r>
      <w:r w:rsidR="002D0AC1" w:rsidRPr="002D0AC1">
        <w:rPr>
          <w:b/>
          <w:sz w:val="24"/>
        </w:rPr>
        <w:t>INCURAJAREA ASOCIERII LA NIVEL LOCAL</w:t>
      </w:r>
      <w:r w:rsidR="001C0FC2">
        <w:rPr>
          <w:sz w:val="24"/>
        </w:rPr>
        <w:t>”</w:t>
      </w:r>
      <w:r w:rsidR="00F24E3E">
        <w:rPr>
          <w:sz w:val="24"/>
        </w:rPr>
        <w:t xml:space="preserve">; se verifica daca a fost selectat tipul investitiei </w:t>
      </w:r>
      <w:r w:rsidRPr="00AA598F">
        <w:rPr>
          <w:sz w:val="24"/>
        </w:rPr>
        <w:t>pentru care se so</w:t>
      </w:r>
      <w:r w:rsidR="00F24E3E">
        <w:rPr>
          <w:sz w:val="24"/>
        </w:rPr>
        <w:t>licită finanţare nerambursabilă si daca a acesta corespunde cu</w:t>
      </w:r>
      <w:r w:rsidR="00F24E3E" w:rsidRPr="00F24E3E">
        <w:rPr>
          <w:sz w:val="24"/>
        </w:rPr>
        <w:t xml:space="preserve"> </w:t>
      </w:r>
      <w:r w:rsidR="00F24E3E" w:rsidRPr="00AA598F">
        <w:rPr>
          <w:sz w:val="24"/>
        </w:rPr>
        <w:t>cele menționate în documentele justificative corespunzătoare</w:t>
      </w:r>
      <w:r w:rsidR="00F24E3E">
        <w:rPr>
          <w:sz w:val="24"/>
        </w:rPr>
        <w:t xml:space="preserve">. </w:t>
      </w:r>
    </w:p>
    <w:p w14:paraId="3E7BB479" w14:textId="6C45CB3B" w:rsidR="003F4B29" w:rsidRPr="00AA598F" w:rsidRDefault="003F4B29" w:rsidP="003F4B29">
      <w:pPr>
        <w:spacing w:before="120" w:after="120" w:line="240" w:lineRule="auto"/>
        <w:contextualSpacing/>
        <w:jc w:val="both"/>
        <w:rPr>
          <w:sz w:val="24"/>
        </w:rPr>
      </w:pPr>
      <w:r w:rsidRPr="00AA598F">
        <w:rPr>
          <w:sz w:val="24"/>
        </w:rPr>
        <w:t xml:space="preserve">A2. </w:t>
      </w:r>
      <w:r w:rsidR="002D0AC1">
        <w:rPr>
          <w:sz w:val="24"/>
        </w:rPr>
        <w:t>Denumire lider de proiect</w:t>
      </w:r>
      <w:r w:rsidRPr="00AA598F">
        <w:rPr>
          <w:sz w:val="24"/>
        </w:rPr>
        <w:t xml:space="preserve">: se verifică dacă numele </w:t>
      </w:r>
      <w:r w:rsidR="002D0AC1">
        <w:rPr>
          <w:sz w:val="24"/>
        </w:rPr>
        <w:t>li</w:t>
      </w:r>
      <w:r w:rsidR="003A3875">
        <w:rPr>
          <w:sz w:val="24"/>
        </w:rPr>
        <w:t>der</w:t>
      </w:r>
      <w:r w:rsidR="002D0AC1">
        <w:rPr>
          <w:sz w:val="24"/>
        </w:rPr>
        <w:t>u</w:t>
      </w:r>
      <w:r w:rsidR="003A3875">
        <w:rPr>
          <w:sz w:val="24"/>
        </w:rPr>
        <w:t>lu</w:t>
      </w:r>
      <w:r w:rsidR="002D0AC1">
        <w:rPr>
          <w:sz w:val="24"/>
        </w:rPr>
        <w:t>i de proiect</w:t>
      </w:r>
      <w:r w:rsidRPr="00AA598F">
        <w:rPr>
          <w:sz w:val="24"/>
        </w:rPr>
        <w:t xml:space="preserve"> corespunde celui m</w:t>
      </w:r>
      <w:r w:rsidR="00F24E3E">
        <w:rPr>
          <w:sz w:val="24"/>
        </w:rPr>
        <w:t>enţionat în documentele anexate</w:t>
      </w:r>
      <w:r w:rsidRPr="00AA598F">
        <w:rPr>
          <w:sz w:val="24"/>
        </w:rPr>
        <w:t xml:space="preserve">.  </w:t>
      </w:r>
    </w:p>
    <w:p w14:paraId="2AC7530F" w14:textId="4409244C" w:rsidR="003F4B29" w:rsidRDefault="003F4B29" w:rsidP="003F4B29">
      <w:pPr>
        <w:spacing w:before="120" w:after="120" w:line="240" w:lineRule="auto"/>
        <w:contextualSpacing/>
        <w:jc w:val="both"/>
        <w:rPr>
          <w:i/>
          <w:sz w:val="24"/>
        </w:rPr>
      </w:pPr>
      <w:r w:rsidRPr="00AA598F">
        <w:rPr>
          <w:sz w:val="24"/>
        </w:rPr>
        <w:t>A3. Titlu proiect: se verifică dacă este completat titlul proiectului</w:t>
      </w:r>
      <w:r w:rsidR="00F24E3E">
        <w:rPr>
          <w:sz w:val="24"/>
        </w:rPr>
        <w:t xml:space="preserve"> si daca acesta corespunde cu cel mentionat in cadrul </w:t>
      </w:r>
      <w:r w:rsidR="002D0AC1">
        <w:rPr>
          <w:sz w:val="24"/>
        </w:rPr>
        <w:t>planului de marketing</w:t>
      </w:r>
      <w:r w:rsidRPr="00AA598F">
        <w:rPr>
          <w:i/>
          <w:sz w:val="24"/>
        </w:rPr>
        <w:t>.</w:t>
      </w:r>
    </w:p>
    <w:p w14:paraId="4AF9B6B1" w14:textId="32153AB9" w:rsidR="002D0AC1" w:rsidRPr="00AA598F" w:rsidRDefault="002D0AC1" w:rsidP="002D0AC1">
      <w:pPr>
        <w:spacing w:before="120" w:after="120" w:line="240" w:lineRule="auto"/>
        <w:contextualSpacing/>
        <w:jc w:val="both"/>
        <w:rPr>
          <w:sz w:val="24"/>
        </w:rPr>
      </w:pPr>
      <w:r>
        <w:rPr>
          <w:sz w:val="24"/>
        </w:rPr>
        <w:t xml:space="preserve">A4: </w:t>
      </w:r>
      <w:r w:rsidRPr="002D0AC1">
        <w:rPr>
          <w:sz w:val="24"/>
        </w:rPr>
        <w:t>Scopul si obiectivele acordului de cooperare</w:t>
      </w:r>
      <w:r>
        <w:rPr>
          <w:sz w:val="24"/>
        </w:rPr>
        <w:t xml:space="preserve">: </w:t>
      </w:r>
      <w:r w:rsidRPr="00AA598F">
        <w:rPr>
          <w:sz w:val="24"/>
        </w:rPr>
        <w:t>Expertul verifică dacă solic</w:t>
      </w:r>
      <w:r>
        <w:rPr>
          <w:sz w:val="24"/>
        </w:rPr>
        <w:t>itantul a completat acest punct si daca acesta corespunde cu informatiile mentionate in cadrul Acordului de cooperare</w:t>
      </w:r>
    </w:p>
    <w:p w14:paraId="3BCA3CC4" w14:textId="1BC91F04" w:rsidR="003F4B29" w:rsidRPr="00AA598F" w:rsidRDefault="002D0AC1" w:rsidP="003F4B29">
      <w:pPr>
        <w:spacing w:before="120" w:after="120" w:line="240" w:lineRule="auto"/>
        <w:contextualSpacing/>
        <w:jc w:val="both"/>
        <w:rPr>
          <w:sz w:val="24"/>
        </w:rPr>
      </w:pPr>
      <w:r>
        <w:rPr>
          <w:sz w:val="24"/>
        </w:rPr>
        <w:t xml:space="preserve"> A5</w:t>
      </w:r>
      <w:r w:rsidR="003F4B29" w:rsidRPr="00AA598F">
        <w:rPr>
          <w:sz w:val="24"/>
        </w:rPr>
        <w:t>. Descrierea succintă a proiectului: Expertul verifică dacă solicitantul a completat acest punct.</w:t>
      </w:r>
    </w:p>
    <w:p w14:paraId="44B41745" w14:textId="567E0A9B" w:rsidR="003F4B29" w:rsidRPr="00AA598F" w:rsidRDefault="002D0AC1" w:rsidP="003F4B29">
      <w:pPr>
        <w:spacing w:before="120" w:after="120" w:line="240" w:lineRule="auto"/>
        <w:jc w:val="both"/>
        <w:rPr>
          <w:sz w:val="24"/>
        </w:rPr>
      </w:pPr>
      <w:r>
        <w:rPr>
          <w:sz w:val="24"/>
        </w:rPr>
        <w:t>A6</w:t>
      </w:r>
      <w:r w:rsidR="003F4B29" w:rsidRPr="00AA598F">
        <w:rPr>
          <w:sz w:val="24"/>
        </w:rPr>
        <w:t>. Amplasarea proiectului: Expertul verifică dacă sunt completate căsuţele corespunzătoare obiectivelor investiţiei şi sunt selectate regiunea, judeţul, comuna,  satul şi dacă acestea corespund cu cele menționate în documentele justificative corespunzătoare.</w:t>
      </w:r>
    </w:p>
    <w:p w14:paraId="7364F1B8" w14:textId="3FCDF259" w:rsidR="003F4B29" w:rsidRPr="00AA598F" w:rsidRDefault="002D0AC1" w:rsidP="003F4B29">
      <w:pPr>
        <w:spacing w:before="120" w:after="120" w:line="240" w:lineRule="auto"/>
        <w:jc w:val="both"/>
        <w:rPr>
          <w:sz w:val="24"/>
        </w:rPr>
      </w:pPr>
      <w:r>
        <w:rPr>
          <w:sz w:val="24"/>
        </w:rPr>
        <w:t>A7</w:t>
      </w:r>
      <w:r w:rsidR="003F4B29" w:rsidRPr="00AA598F">
        <w:rPr>
          <w:sz w:val="24"/>
        </w:rPr>
        <w:t>. Date despre tipul de proiect și beneficiar:</w:t>
      </w:r>
    </w:p>
    <w:p w14:paraId="1C0D2B08" w14:textId="41498EB7" w:rsidR="00D24418" w:rsidRPr="00AA598F" w:rsidRDefault="003A3875" w:rsidP="00D24418">
      <w:pPr>
        <w:spacing w:before="120" w:after="120" w:line="240" w:lineRule="auto"/>
        <w:jc w:val="both"/>
        <w:rPr>
          <w:sz w:val="24"/>
        </w:rPr>
      </w:pPr>
      <w:r>
        <w:rPr>
          <w:sz w:val="24"/>
        </w:rPr>
        <w:t>A7</w:t>
      </w:r>
      <w:r w:rsidR="00752777">
        <w:rPr>
          <w:sz w:val="24"/>
        </w:rPr>
        <w:t>.1</w:t>
      </w:r>
      <w:r w:rsidR="00D24418">
        <w:rPr>
          <w:sz w:val="24"/>
        </w:rPr>
        <w:t xml:space="preserve"> E</w:t>
      </w:r>
      <w:r w:rsidR="00D24418" w:rsidRPr="00AA598F">
        <w:rPr>
          <w:sz w:val="24"/>
        </w:rPr>
        <w:t>xpertul verifică dacă solicitantul a bifat căsuţele corespunzătoare privind tipul proiectului. Expertul verifică corectitudinea răspunsului din titlul proiectului (A</w:t>
      </w:r>
      <w:r>
        <w:rPr>
          <w:sz w:val="24"/>
        </w:rPr>
        <w:t>3) şi descrierea proiectului (A4</w:t>
      </w:r>
      <w:r w:rsidR="00D24418" w:rsidRPr="00AA598F">
        <w:rPr>
          <w:sz w:val="24"/>
        </w:rPr>
        <w:t xml:space="preserve">). Dacă bifa nu este corespunzătoare, expertul corectează bifa, înscriind acest lucru la rubrica Observaţii. </w:t>
      </w:r>
    </w:p>
    <w:p w14:paraId="69CA0C59" w14:textId="5616F965" w:rsidR="003F4B29" w:rsidRDefault="00885CB4" w:rsidP="003F4B29">
      <w:pPr>
        <w:spacing w:before="120" w:after="120" w:line="240" w:lineRule="auto"/>
        <w:jc w:val="both"/>
        <w:rPr>
          <w:sz w:val="24"/>
        </w:rPr>
      </w:pPr>
      <w:r>
        <w:rPr>
          <w:sz w:val="24"/>
        </w:rPr>
        <w:t>A</w:t>
      </w:r>
      <w:r w:rsidR="003A3875">
        <w:rPr>
          <w:sz w:val="24"/>
        </w:rPr>
        <w:t>7</w:t>
      </w:r>
      <w:r w:rsidR="00D24418">
        <w:rPr>
          <w:sz w:val="24"/>
        </w:rPr>
        <w:t xml:space="preserve">.2 </w:t>
      </w:r>
      <w:r w:rsidR="00752777">
        <w:rPr>
          <w:sz w:val="24"/>
        </w:rPr>
        <w:t>E</w:t>
      </w:r>
      <w:r w:rsidR="003F4B29" w:rsidRPr="00AA598F">
        <w:rPr>
          <w:sz w:val="24"/>
        </w:rPr>
        <w:t xml:space="preserve">xpertul  verifică dacă solicitantul a bifat căsuţele corespunzătoare privind </w:t>
      </w:r>
      <w:r w:rsidR="003A3875">
        <w:rPr>
          <w:sz w:val="24"/>
        </w:rPr>
        <w:t>componenta parteneriatului</w:t>
      </w:r>
      <w:r w:rsidR="003F4B29" w:rsidRPr="00AA598F">
        <w:rPr>
          <w:sz w:val="24"/>
        </w:rPr>
        <w:t xml:space="preserve">. </w:t>
      </w:r>
    </w:p>
    <w:p w14:paraId="2DC82F26" w14:textId="77777777" w:rsidR="00D65DB0" w:rsidRDefault="00D65DB0" w:rsidP="00D65DB0">
      <w:pPr>
        <w:spacing w:before="120" w:after="120" w:line="240" w:lineRule="auto"/>
        <w:jc w:val="both"/>
        <w:rPr>
          <w:sz w:val="24"/>
        </w:rPr>
      </w:pPr>
      <w:r>
        <w:rPr>
          <w:sz w:val="24"/>
        </w:rPr>
        <w:t>A7.3 E</w:t>
      </w:r>
      <w:r w:rsidRPr="00AA598F">
        <w:rPr>
          <w:sz w:val="24"/>
        </w:rPr>
        <w:t xml:space="preserve">xpertul verifică dacă solicitantul a </w:t>
      </w:r>
      <w:r>
        <w:rPr>
          <w:sz w:val="24"/>
        </w:rPr>
        <w:t>inscris in casuta corespunzatoare prescorarea punctajului si daca a descris criteriile de selectie indeplinite.</w:t>
      </w:r>
    </w:p>
    <w:p w14:paraId="2705DDD0" w14:textId="5C5F6550" w:rsidR="003609A9" w:rsidRDefault="003609A9" w:rsidP="003609A9">
      <w:pPr>
        <w:spacing w:before="120" w:after="120" w:line="240" w:lineRule="auto"/>
        <w:jc w:val="both"/>
        <w:rPr>
          <w:sz w:val="24"/>
        </w:rPr>
      </w:pPr>
      <w:r>
        <w:rPr>
          <w:sz w:val="24"/>
        </w:rPr>
        <w:t>A7.4 E</w:t>
      </w:r>
      <w:r w:rsidRPr="00AA598F">
        <w:rPr>
          <w:sz w:val="24"/>
        </w:rPr>
        <w:t>xpertul verifică dacă solicitantul a</w:t>
      </w:r>
      <w:r>
        <w:rPr>
          <w:sz w:val="24"/>
        </w:rPr>
        <w:t xml:space="preserve"> bifat sectorul finantat si daca acesta corespunde cu cele descrise in cadrul documentatiei.</w:t>
      </w:r>
    </w:p>
    <w:p w14:paraId="41580C98" w14:textId="06350967" w:rsidR="003609A9" w:rsidRDefault="00885CB4" w:rsidP="003609A9">
      <w:pPr>
        <w:spacing w:before="120" w:after="120" w:line="240" w:lineRule="auto"/>
        <w:jc w:val="both"/>
        <w:rPr>
          <w:sz w:val="24"/>
        </w:rPr>
      </w:pPr>
      <w:r>
        <w:rPr>
          <w:sz w:val="24"/>
        </w:rPr>
        <w:t>A7.</w:t>
      </w:r>
      <w:r w:rsidR="003609A9">
        <w:rPr>
          <w:sz w:val="24"/>
        </w:rPr>
        <w:t>5</w:t>
      </w:r>
      <w:r>
        <w:rPr>
          <w:sz w:val="24"/>
        </w:rPr>
        <w:t xml:space="preserve"> E</w:t>
      </w:r>
      <w:r w:rsidRPr="00AA598F">
        <w:rPr>
          <w:sz w:val="24"/>
        </w:rPr>
        <w:t>xpertul verifică dacă solicitantul a bifat căsuța cor</w:t>
      </w:r>
      <w:r w:rsidR="003609A9">
        <w:rPr>
          <w:sz w:val="24"/>
        </w:rPr>
        <w:t>e</w:t>
      </w:r>
      <w:r w:rsidRPr="00AA598F">
        <w:rPr>
          <w:sz w:val="24"/>
        </w:rPr>
        <w:t xml:space="preserve">spunzătoare </w:t>
      </w:r>
      <w:r w:rsidR="003609A9">
        <w:rPr>
          <w:sz w:val="24"/>
        </w:rPr>
        <w:t xml:space="preserve">tipului de </w:t>
      </w:r>
      <w:r w:rsidR="00011207">
        <w:rPr>
          <w:sz w:val="24"/>
        </w:rPr>
        <w:t>investitie</w:t>
      </w:r>
      <w:r w:rsidR="003609A9">
        <w:rPr>
          <w:sz w:val="24"/>
        </w:rPr>
        <w:t xml:space="preserve"> si daca acesta corespunde cu cele descrise in cadrul documentatiei.</w:t>
      </w:r>
    </w:p>
    <w:p w14:paraId="1688832C" w14:textId="08C910C5" w:rsidR="00011207" w:rsidRDefault="00011207" w:rsidP="00011207">
      <w:pPr>
        <w:spacing w:before="120" w:after="120" w:line="240" w:lineRule="auto"/>
        <w:jc w:val="both"/>
        <w:rPr>
          <w:sz w:val="24"/>
        </w:rPr>
      </w:pPr>
      <w:r>
        <w:rPr>
          <w:sz w:val="24"/>
        </w:rPr>
        <w:t>A7.6 E</w:t>
      </w:r>
      <w:r w:rsidRPr="00AA598F">
        <w:rPr>
          <w:sz w:val="24"/>
        </w:rPr>
        <w:t>xpertul verifică dacă solicitantul a bifat căsuța cor</w:t>
      </w:r>
      <w:r>
        <w:rPr>
          <w:sz w:val="24"/>
        </w:rPr>
        <w:t>e</w:t>
      </w:r>
      <w:r w:rsidRPr="00AA598F">
        <w:rPr>
          <w:sz w:val="24"/>
        </w:rPr>
        <w:t xml:space="preserve">spunzătoare </w:t>
      </w:r>
      <w:r>
        <w:rPr>
          <w:sz w:val="24"/>
        </w:rPr>
        <w:t>tipului de proiect si daca acesta corespunde cu cele descrise in cadrul documentatiei.</w:t>
      </w:r>
    </w:p>
    <w:p w14:paraId="3E86A657" w14:textId="66EA309E" w:rsidR="003F4B29" w:rsidRDefault="00CC1720" w:rsidP="003F4B29">
      <w:pPr>
        <w:spacing w:before="120" w:after="120" w:line="240" w:lineRule="auto"/>
        <w:jc w:val="both"/>
        <w:rPr>
          <w:sz w:val="24"/>
        </w:rPr>
      </w:pPr>
      <w:r>
        <w:rPr>
          <w:sz w:val="24"/>
        </w:rPr>
        <w:t>A7</w:t>
      </w:r>
      <w:r w:rsidR="007350D8">
        <w:rPr>
          <w:sz w:val="24"/>
        </w:rPr>
        <w:t>.</w:t>
      </w:r>
      <w:r>
        <w:rPr>
          <w:sz w:val="24"/>
        </w:rPr>
        <w:t>7</w:t>
      </w:r>
      <w:r w:rsidR="007350D8">
        <w:rPr>
          <w:sz w:val="24"/>
        </w:rPr>
        <w:t xml:space="preserve"> E</w:t>
      </w:r>
      <w:r w:rsidR="003F4B29" w:rsidRPr="00AA598F">
        <w:rPr>
          <w:sz w:val="24"/>
        </w:rPr>
        <w:t>xpertul verifică dacă solicitantul</w:t>
      </w:r>
      <w:r>
        <w:rPr>
          <w:sz w:val="24"/>
        </w:rPr>
        <w:t xml:space="preserve"> a completat informatiile referitoare la numarul si data acordului  de cooperare si daca acestea corespund </w:t>
      </w:r>
      <w:r w:rsidR="003609A9">
        <w:rPr>
          <w:sz w:val="24"/>
        </w:rPr>
        <w:t>cu informatiile din cadrul docu</w:t>
      </w:r>
      <w:r>
        <w:rPr>
          <w:sz w:val="24"/>
        </w:rPr>
        <w:t>m</w:t>
      </w:r>
      <w:r w:rsidR="003609A9">
        <w:rPr>
          <w:sz w:val="24"/>
        </w:rPr>
        <w:t>e</w:t>
      </w:r>
      <w:r>
        <w:rPr>
          <w:sz w:val="24"/>
        </w:rPr>
        <w:t>ntului.</w:t>
      </w:r>
    </w:p>
    <w:p w14:paraId="0544489E" w14:textId="5BA4391C" w:rsidR="00CC1720" w:rsidRDefault="00CC1720" w:rsidP="00CC1720">
      <w:pPr>
        <w:spacing w:before="120" w:after="120" w:line="240" w:lineRule="auto"/>
        <w:jc w:val="both"/>
        <w:rPr>
          <w:sz w:val="24"/>
        </w:rPr>
      </w:pPr>
      <w:r>
        <w:rPr>
          <w:sz w:val="24"/>
        </w:rPr>
        <w:t>A7.8 E</w:t>
      </w:r>
      <w:r w:rsidRPr="00AA598F">
        <w:rPr>
          <w:sz w:val="24"/>
        </w:rPr>
        <w:t>xpertul verifică dacă solicitantul</w:t>
      </w:r>
      <w:r>
        <w:rPr>
          <w:sz w:val="24"/>
        </w:rPr>
        <w:t xml:space="preserve"> a completat informatiile referitoare la semnatarii acordului  de cooperare si daca acestea corespund </w:t>
      </w:r>
      <w:r w:rsidR="003609A9">
        <w:rPr>
          <w:sz w:val="24"/>
        </w:rPr>
        <w:t>cu informatiile din cadrul docu</w:t>
      </w:r>
      <w:r>
        <w:rPr>
          <w:sz w:val="24"/>
        </w:rPr>
        <w:t>mntului.</w:t>
      </w:r>
    </w:p>
    <w:p w14:paraId="1E27F18B" w14:textId="77777777" w:rsidR="00CC1720" w:rsidRDefault="00CC1720" w:rsidP="00CC1720">
      <w:pPr>
        <w:spacing w:before="120" w:after="120" w:line="240" w:lineRule="auto"/>
        <w:jc w:val="both"/>
        <w:rPr>
          <w:sz w:val="24"/>
        </w:rPr>
      </w:pPr>
      <w:r>
        <w:rPr>
          <w:sz w:val="24"/>
        </w:rPr>
        <w:t>A7</w:t>
      </w:r>
      <w:r w:rsidR="00D24418">
        <w:rPr>
          <w:sz w:val="24"/>
        </w:rPr>
        <w:t>.</w:t>
      </w:r>
      <w:r>
        <w:rPr>
          <w:sz w:val="24"/>
        </w:rPr>
        <w:t>9</w:t>
      </w:r>
      <w:r w:rsidR="00D24418" w:rsidRPr="00D24418">
        <w:rPr>
          <w:sz w:val="24"/>
        </w:rPr>
        <w:t xml:space="preserve"> </w:t>
      </w:r>
      <w:r w:rsidR="00D24418">
        <w:rPr>
          <w:sz w:val="24"/>
        </w:rPr>
        <w:t>E</w:t>
      </w:r>
      <w:r w:rsidR="00D24418" w:rsidRPr="00AA598F">
        <w:rPr>
          <w:sz w:val="24"/>
        </w:rPr>
        <w:t>xpertul verifică dacă solicitantul a</w:t>
      </w:r>
      <w:r>
        <w:rPr>
          <w:sz w:val="24"/>
        </w:rPr>
        <w:t xml:space="preserve"> completat a</w:t>
      </w:r>
      <w:r w:rsidRPr="00CC1720">
        <w:rPr>
          <w:sz w:val="24"/>
        </w:rPr>
        <w:t>ria de aplicabilitate</w:t>
      </w:r>
      <w:r>
        <w:rPr>
          <w:sz w:val="24"/>
        </w:rPr>
        <w:t xml:space="preserve"> a proiectului</w:t>
      </w:r>
      <w:r w:rsidR="00D24418" w:rsidRPr="00AA598F">
        <w:rPr>
          <w:sz w:val="24"/>
        </w:rPr>
        <w:t xml:space="preserve">. </w:t>
      </w:r>
    </w:p>
    <w:p w14:paraId="3DE41B97" w14:textId="7D6A1472" w:rsidR="00675437" w:rsidRPr="00AA598F" w:rsidRDefault="00DA7A82" w:rsidP="00CC1720">
      <w:pPr>
        <w:spacing w:before="120" w:after="120" w:line="240" w:lineRule="auto"/>
        <w:jc w:val="both"/>
        <w:rPr>
          <w:sz w:val="24"/>
        </w:rPr>
      </w:pPr>
      <w:r>
        <w:rPr>
          <w:sz w:val="24"/>
        </w:rPr>
        <w:t>E</w:t>
      </w:r>
      <w:r w:rsidRPr="00AA598F">
        <w:rPr>
          <w:sz w:val="24"/>
        </w:rPr>
        <w:t xml:space="preserve">xpertul verifică dacă solicitantul a </w:t>
      </w:r>
      <w:r>
        <w:rPr>
          <w:sz w:val="24"/>
        </w:rPr>
        <w:t>completat datele referitoare la consultant</w:t>
      </w:r>
      <w:r w:rsidR="00CC1720">
        <w:rPr>
          <w:sz w:val="24"/>
        </w:rPr>
        <w:t xml:space="preserve"> si  proiectant</w:t>
      </w:r>
      <w:r w:rsidRPr="00AA598F">
        <w:rPr>
          <w:sz w:val="24"/>
        </w:rPr>
        <w:t xml:space="preserve">. Expertul verifică corectitudinea răspunsului </w:t>
      </w:r>
      <w:r>
        <w:rPr>
          <w:sz w:val="24"/>
        </w:rPr>
        <w:t xml:space="preserve">cu datele mentionate in cadrul </w:t>
      </w:r>
      <w:r w:rsidR="00CC1720">
        <w:rPr>
          <w:sz w:val="24"/>
        </w:rPr>
        <w:t>documentelor justificative anexate</w:t>
      </w:r>
    </w:p>
    <w:p w14:paraId="23642C46" w14:textId="7C86CAB4" w:rsidR="003F4B29" w:rsidRPr="00AA598F" w:rsidRDefault="003F4B29" w:rsidP="003F4B29">
      <w:pPr>
        <w:spacing w:before="120" w:after="120" w:line="240" w:lineRule="auto"/>
        <w:jc w:val="both"/>
        <w:rPr>
          <w:b/>
          <w:sz w:val="24"/>
        </w:rPr>
      </w:pPr>
      <w:r w:rsidRPr="00AA598F">
        <w:rPr>
          <w:b/>
          <w:sz w:val="24"/>
        </w:rPr>
        <w:t xml:space="preserve">B - INFORMAŢII PRIVIND </w:t>
      </w:r>
      <w:r w:rsidR="00253AD2">
        <w:rPr>
          <w:b/>
          <w:sz w:val="24"/>
        </w:rPr>
        <w:t>LIDERUL DE PROIECT</w:t>
      </w:r>
    </w:p>
    <w:p w14:paraId="55032FD4" w14:textId="67871D1A" w:rsidR="003F4B29" w:rsidRPr="00AA598F" w:rsidRDefault="003F4B29" w:rsidP="003F4B29">
      <w:pPr>
        <w:spacing w:before="120" w:after="120" w:line="240" w:lineRule="auto"/>
        <w:jc w:val="both"/>
        <w:rPr>
          <w:sz w:val="24"/>
        </w:rPr>
      </w:pPr>
      <w:r w:rsidRPr="00AA598F">
        <w:rPr>
          <w:sz w:val="24"/>
        </w:rPr>
        <w:t xml:space="preserve">B1. Descrierea </w:t>
      </w:r>
      <w:r w:rsidR="00253AD2">
        <w:rPr>
          <w:sz w:val="24"/>
        </w:rPr>
        <w:t>liderului de proiect</w:t>
      </w:r>
    </w:p>
    <w:p w14:paraId="764EACE8" w14:textId="1417C9F9" w:rsidR="003F4B29" w:rsidRPr="00AA598F" w:rsidRDefault="003F4B29" w:rsidP="003F4B29">
      <w:pPr>
        <w:spacing w:before="120" w:after="120" w:line="240" w:lineRule="auto"/>
        <w:jc w:val="both"/>
        <w:rPr>
          <w:sz w:val="24"/>
        </w:rPr>
      </w:pPr>
      <w:r w:rsidRPr="00AA598F">
        <w:rPr>
          <w:sz w:val="24"/>
        </w:rPr>
        <w:lastRenderedPageBreak/>
        <w:t xml:space="preserve">B1.1 Informații privind </w:t>
      </w:r>
      <w:r w:rsidR="00253AD2">
        <w:rPr>
          <w:sz w:val="24"/>
        </w:rPr>
        <w:t>liderul de proiect</w:t>
      </w:r>
      <w:r w:rsidRPr="00AA598F">
        <w:rPr>
          <w:sz w:val="24"/>
        </w:rPr>
        <w:t xml:space="preserve">: </w:t>
      </w:r>
    </w:p>
    <w:p w14:paraId="434C38C4" w14:textId="77777777" w:rsidR="003F4B29" w:rsidRPr="00AA598F" w:rsidRDefault="003F4B29" w:rsidP="003F4B29">
      <w:pPr>
        <w:spacing w:before="120" w:after="120" w:line="240" w:lineRule="auto"/>
        <w:jc w:val="both"/>
        <w:rPr>
          <w:sz w:val="24"/>
        </w:rPr>
      </w:pPr>
      <w:r w:rsidRPr="00AA598F">
        <w:rPr>
          <w:sz w:val="24"/>
        </w:rPr>
        <w:t>Expertul verifică dacă data de înființare corespunde celei menţionate în documentele de înființare</w:t>
      </w:r>
      <w:r w:rsidRPr="00AA598F">
        <w:rPr>
          <w:rFonts w:eastAsia="Times New Roman"/>
          <w:sz w:val="24"/>
          <w:szCs w:val="24"/>
          <w:lang w:eastAsia="fr-FR"/>
        </w:rPr>
        <w:t>,</w:t>
      </w:r>
      <w:r w:rsidRPr="00AA598F">
        <w:rPr>
          <w:sz w:val="24"/>
        </w:rPr>
        <w:t xml:space="preserve"> anexate la Cererea de finanțare.</w:t>
      </w:r>
    </w:p>
    <w:p w14:paraId="5E2A940A"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 xml:space="preserve">Cod de înregistrare fiscală: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14:paraId="227E1F7F" w14:textId="77777777" w:rsidR="003F4B29" w:rsidRPr="00AA598F" w:rsidRDefault="003F4B29" w:rsidP="003F4B29">
      <w:pPr>
        <w:spacing w:before="120" w:after="120" w:line="240" w:lineRule="auto"/>
        <w:jc w:val="both"/>
        <w:rPr>
          <w:sz w:val="24"/>
          <w:u w:val="single"/>
        </w:rPr>
      </w:pPr>
      <w:r w:rsidRPr="00AA598F">
        <w:rPr>
          <w:sz w:val="24"/>
        </w:rPr>
        <w:t xml:space="preserve">Statutul juridic al solicitantului: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14:paraId="5B8B1923"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Pentru societăți comerciale se verifică numărul de înregistrare în Registrul Comerțului, pe baza documentelor anexate la cererea de finanțare.</w:t>
      </w:r>
    </w:p>
    <w:p w14:paraId="025030EE"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Pentru ONG-uri se verifică numărul de înregistrare în Registrul asociațiilor și fundațiilor, pe baza documentelor anexate la cererea de finanțare.</w:t>
      </w:r>
    </w:p>
    <w:p w14:paraId="7DBCC472"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Codul unic de înregistrare APIA - există două situaţii:</w:t>
      </w:r>
    </w:p>
    <w:p w14:paraId="10191D67" w14:textId="77777777" w:rsidR="00B747E8"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este înregistrat la APIA şi a înscris codul RO. </w:t>
      </w:r>
      <w:r w:rsidR="00B747E8" w:rsidRPr="00B747E8">
        <w:rPr>
          <w:sz w:val="24"/>
        </w:rPr>
        <w:t>În acest caz expertul verifică mentionarea codului RO de solicitant în cererea de finantare in cadrul sectiunii B1.1 Informaţii privind solicitantul.</w:t>
      </w:r>
    </w:p>
    <w:p w14:paraId="3C95F588" w14:textId="7BFA5CDA" w:rsidR="003F4B29"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nu este înregistrat la APIA. În acest caz expertul verifică completarea cererii de atribuire din Cererea de finanţare. </w:t>
      </w:r>
    </w:p>
    <w:p w14:paraId="5FF928B0" w14:textId="77777777" w:rsidR="003F4B29" w:rsidRPr="00AA598F" w:rsidRDefault="003F4B29" w:rsidP="003F4B29">
      <w:pPr>
        <w:spacing w:before="120" w:after="120" w:line="240" w:lineRule="auto"/>
        <w:jc w:val="both"/>
        <w:rPr>
          <w:sz w:val="24"/>
        </w:rPr>
      </w:pPr>
      <w:r w:rsidRPr="00AA598F">
        <w:rPr>
          <w:sz w:val="24"/>
        </w:rPr>
        <w:t>B1.2 Sediul social: expertul verifică dacă adresa sediului social corespunde celei menţionate în documentele justificative corespunzătoare.</w:t>
      </w:r>
    </w:p>
    <w:p w14:paraId="749AD04F" w14:textId="77777777" w:rsidR="003F4B29" w:rsidRPr="00AA598F" w:rsidRDefault="003F4B29" w:rsidP="003F4B29">
      <w:pPr>
        <w:spacing w:before="120" w:after="120" w:line="240" w:lineRule="auto"/>
        <w:jc w:val="both"/>
        <w:rPr>
          <w:sz w:val="24"/>
        </w:rPr>
      </w:pPr>
      <w:r w:rsidRPr="00AA598F">
        <w:rPr>
          <w:sz w:val="24"/>
        </w:rPr>
        <w:t>B1.3 Numele reprezentantului legal, funcţia acestuia în cadrul organizatiei, precum și specimenul de semnătură: Se verifică concordanţa cu specificaţiile din documentele anexate şi dacă este completat specimenul de semnătură.</w:t>
      </w:r>
    </w:p>
    <w:p w14:paraId="723667DF" w14:textId="77777777" w:rsidR="003F4B29" w:rsidRPr="00AA598F" w:rsidRDefault="003F4B29" w:rsidP="003F4B29">
      <w:pPr>
        <w:spacing w:before="120" w:after="120" w:line="240" w:lineRule="auto"/>
        <w:jc w:val="both"/>
        <w:rPr>
          <w:sz w:val="24"/>
        </w:rPr>
      </w:pPr>
      <w:r w:rsidRPr="00AA598F">
        <w:rPr>
          <w:sz w:val="24"/>
        </w:rPr>
        <w:t xml:space="preserve">B2. Informaţii referitoare la </w:t>
      </w:r>
      <w:r w:rsidRPr="00AA598F">
        <w:rPr>
          <w:rFonts w:eastAsia="Times New Roman"/>
          <w:sz w:val="24"/>
          <w:szCs w:val="24"/>
          <w:lang w:eastAsia="fr-FR"/>
        </w:rPr>
        <w:t>reprezentantul</w:t>
      </w:r>
      <w:r w:rsidRPr="00AA598F">
        <w:rPr>
          <w:sz w:val="24"/>
        </w:rPr>
        <w:t xml:space="preserve"> legal de proiect</w:t>
      </w:r>
    </w:p>
    <w:p w14:paraId="2C3BDBE9" w14:textId="18DC4458" w:rsidR="003F4B29" w:rsidRPr="00AA598F" w:rsidRDefault="003F4B29" w:rsidP="003F4B29">
      <w:pPr>
        <w:spacing w:before="120" w:after="120" w:line="240" w:lineRule="auto"/>
        <w:jc w:val="both"/>
        <w:rPr>
          <w:sz w:val="24"/>
        </w:rPr>
      </w:pPr>
      <w:r w:rsidRPr="00AA598F">
        <w:rPr>
          <w:sz w:val="24"/>
        </w:rPr>
        <w:t>B2.1 Date de identitate ale reprezentantului legal de proiect: expertul verifică dacă  informaţiile din cererea de finanțare corespund cu cele din actul de identitate al reprezentantului legal.</w:t>
      </w:r>
      <w:r w:rsidR="00253AD2">
        <w:rPr>
          <w:sz w:val="24"/>
        </w:rPr>
        <w:t xml:space="preserve"> Expertul verifica daca a fost completata rubrica “Studii si coordonate”.</w:t>
      </w:r>
    </w:p>
    <w:p w14:paraId="6679ECE3" w14:textId="17FB3EE5" w:rsidR="000B715D" w:rsidRDefault="003F4B29" w:rsidP="00EE7869">
      <w:pPr>
        <w:spacing w:before="120" w:after="120" w:line="240" w:lineRule="auto"/>
        <w:jc w:val="both"/>
        <w:rPr>
          <w:sz w:val="24"/>
        </w:rPr>
      </w:pPr>
      <w:r w:rsidRPr="00AA598F">
        <w:rPr>
          <w:sz w:val="24"/>
        </w:rPr>
        <w:t>B2.2. Domiciliul stabil al reprezentantului legal de proiect: expertul verifică dacă toate informaţiile menţionate în această secțiune corespund celor care figurează în actul de identitate al reprezentantului legal.</w:t>
      </w:r>
    </w:p>
    <w:p w14:paraId="6D9D11B5" w14:textId="77777777" w:rsidR="00EE7869" w:rsidRPr="00FA353E" w:rsidRDefault="00EE7869" w:rsidP="00EE7869">
      <w:pPr>
        <w:spacing w:before="120" w:after="120" w:line="240" w:lineRule="auto"/>
        <w:jc w:val="both"/>
        <w:rPr>
          <w:sz w:val="24"/>
        </w:rPr>
      </w:pPr>
      <w:r w:rsidRPr="00FA353E">
        <w:rPr>
          <w:sz w:val="24"/>
        </w:rPr>
        <w:t xml:space="preserve">Expertul verifica daca a solicitantul a semnat Sectiunea F. Declaratie pe propria raspundere a solicitantului. </w:t>
      </w:r>
    </w:p>
    <w:p w14:paraId="3DBD5187" w14:textId="77777777" w:rsidR="00EE7869" w:rsidRPr="00FA353E" w:rsidRDefault="00EE7869" w:rsidP="00EE7869">
      <w:pPr>
        <w:spacing w:before="120" w:after="120" w:line="240" w:lineRule="auto"/>
        <w:jc w:val="both"/>
        <w:rPr>
          <w:sz w:val="24"/>
        </w:rPr>
      </w:pPr>
      <w:r w:rsidRPr="00FA353E">
        <w:rPr>
          <w:sz w:val="24"/>
        </w:rPr>
        <w:t>Dacă bifele aferente sectiunilor de mai sus nu sunt corespunzătoare sau informatiile completate contin erori de forma, expertul poate corecta si mentiona acest lucru la rubrica “Observatii”. In cazul in care, expertul  constata existenta unor erori de fond, acesta  bifeaza ”Nu”, iar cererea de finantare este declarata “Neconforma”. De exemplu,  nesemnarea Sectiunii F. Declaratie pe propria raspundere a solicitantului constituie eroare de fond.</w:t>
      </w:r>
    </w:p>
    <w:p w14:paraId="202FCF3B" w14:textId="0C88335B" w:rsidR="003F4B29" w:rsidRPr="00AA598F" w:rsidRDefault="003F4B29" w:rsidP="003F4B29">
      <w:pPr>
        <w:spacing w:before="120" w:after="120" w:line="240" w:lineRule="auto"/>
        <w:jc w:val="both"/>
        <w:rPr>
          <w:sz w:val="24"/>
        </w:rPr>
      </w:pPr>
    </w:p>
    <w:p w14:paraId="652DCA92"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completat lista documentelor anexe obligatorii şi cele impuse de tipul  măsurii?</w:t>
      </w:r>
    </w:p>
    <w:p w14:paraId="28C12F76" w14:textId="77777777" w:rsidR="003F4B29" w:rsidRPr="00AA598F" w:rsidRDefault="003F4B29" w:rsidP="003F4B29">
      <w:pPr>
        <w:spacing w:before="120" w:after="120" w:line="240" w:lineRule="auto"/>
        <w:jc w:val="both"/>
        <w:rPr>
          <w:sz w:val="24"/>
        </w:rPr>
      </w:pPr>
      <w:r w:rsidRPr="00AA598F">
        <w:rPr>
          <w:sz w:val="24"/>
        </w:rPr>
        <w:lastRenderedPageBreak/>
        <w:t>Expertul verifică dacă sunt bifate căsuţele.</w:t>
      </w:r>
    </w:p>
    <w:p w14:paraId="16469557"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atașat la Cererea de finanțare toate documentele anexă obligatorii din listă?</w:t>
      </w:r>
    </w:p>
    <w:p w14:paraId="2CDBEB6C"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dacă solicitantul a atașat toate documentele obligatorii menționate în cadrul listei documentelor anexate corespunzătoare modelului de Cerere de finanțare utilizat de GAL. </w:t>
      </w:r>
    </w:p>
    <w:p w14:paraId="0BE34649"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14:paraId="290C0CE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14:paraId="4E57BE1A"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14:paraId="1724D08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14:paraId="7A607FCA"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kern w:val="32"/>
          <w:sz w:val="24"/>
        </w:rPr>
        <w:t>Solicitantul a completat  coloanele din bugetul indicativ ?</w:t>
      </w:r>
    </w:p>
    <w:p w14:paraId="4C1D019A" w14:textId="77777777" w:rsidR="003457B9" w:rsidRDefault="003F4B29" w:rsidP="003457B9">
      <w:pPr>
        <w:pStyle w:val="ListParagraph"/>
        <w:spacing w:before="120" w:after="120" w:line="240" w:lineRule="auto"/>
        <w:ind w:left="0"/>
        <w:contextualSpacing w:val="0"/>
        <w:jc w:val="both"/>
        <w:rPr>
          <w:sz w:val="24"/>
        </w:rPr>
      </w:pPr>
      <w:r w:rsidRPr="00AA598F">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25298A1A" w14:textId="0A34F48C" w:rsidR="003F4B29" w:rsidRPr="003457B9" w:rsidRDefault="003457B9" w:rsidP="003457B9">
      <w:pPr>
        <w:pStyle w:val="ListParagraph"/>
        <w:numPr>
          <w:ilvl w:val="0"/>
          <w:numId w:val="14"/>
        </w:numPr>
        <w:spacing w:before="120" w:after="120" w:line="240" w:lineRule="auto"/>
        <w:contextualSpacing w:val="0"/>
        <w:jc w:val="both"/>
        <w:rPr>
          <w:sz w:val="24"/>
        </w:rPr>
      </w:pPr>
      <w:r>
        <w:rPr>
          <w:b/>
          <w:sz w:val="24"/>
        </w:rPr>
        <w:t xml:space="preserve">      </w:t>
      </w:r>
      <w:r w:rsidR="00DA6CFD" w:rsidRPr="00622232">
        <w:rPr>
          <w:b/>
          <w:sz w:val="24"/>
          <w:lang w:val="en-US"/>
        </w:rPr>
        <w:t xml:space="preserve">Modelul de Cerere de finanțare utilizat de solicitant este în concordanță cu ultima variantă de pe site-ul </w:t>
      </w:r>
      <w:r w:rsidR="00622232" w:rsidRPr="00622232">
        <w:rPr>
          <w:b/>
          <w:sz w:val="24"/>
          <w:lang w:val="en-US"/>
        </w:rPr>
        <w:t xml:space="preserve">GAL, </w:t>
      </w:r>
      <w:r w:rsidR="00DA6CFD" w:rsidRPr="00622232">
        <w:rPr>
          <w:b/>
          <w:sz w:val="24"/>
          <w:lang w:val="en-US"/>
        </w:rPr>
        <w:t>în vigoare la momentul lansării Apelului de selecție de către GAL</w:t>
      </w:r>
      <w:r w:rsidR="003F4B29" w:rsidRPr="003457B9">
        <w:rPr>
          <w:b/>
          <w:sz w:val="24"/>
        </w:rPr>
        <w:t>?</w:t>
      </w:r>
    </w:p>
    <w:p w14:paraId="45A3CF4D" w14:textId="39459F49" w:rsidR="003F4B29" w:rsidRPr="00AA598F" w:rsidRDefault="003F4B29" w:rsidP="003F4B29">
      <w:pPr>
        <w:spacing w:before="120" w:after="120" w:line="240" w:lineRule="auto"/>
        <w:jc w:val="both"/>
        <w:rPr>
          <w:sz w:val="24"/>
        </w:rPr>
      </w:pPr>
      <w:r w:rsidRPr="00AA598F">
        <w:rPr>
          <w:sz w:val="24"/>
        </w:rPr>
        <w:t xml:space="preserve">Se verifică dacă versiunea cererii de finanţare de pe site-ul </w:t>
      </w:r>
      <w:r w:rsidR="00622232">
        <w:rPr>
          <w:sz w:val="24"/>
        </w:rPr>
        <w:t>GAL</w:t>
      </w:r>
      <w:r w:rsidRPr="00AA598F">
        <w:rPr>
          <w:sz w:val="24"/>
        </w:rPr>
        <w:t>, în vigoare la momentul lansării Apelului de selecție de către GAL, corespunde cu modelul de cerere de finanţare utilizat de solicitant. Dacă a utilizat altă variantă, cererea de finanţare este respinsă.</w:t>
      </w:r>
    </w:p>
    <w:p w14:paraId="3E01795D" w14:textId="77777777"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14:paraId="5999B1BC" w14:textId="3E025D73" w:rsidR="003F4B29" w:rsidRPr="00AA598F" w:rsidRDefault="003F4B29" w:rsidP="003F4B29">
      <w:pPr>
        <w:keepNext/>
        <w:spacing w:before="120" w:after="120" w:line="240" w:lineRule="auto"/>
        <w:jc w:val="both"/>
        <w:rPr>
          <w:kern w:val="32"/>
          <w:sz w:val="24"/>
        </w:rPr>
      </w:pPr>
      <w:r w:rsidRPr="00AA598F">
        <w:rPr>
          <w:kern w:val="32"/>
          <w:sz w:val="24"/>
        </w:rPr>
        <w:t>Expertul verifică dacă pr</w:t>
      </w:r>
      <w:r w:rsidR="00027D2D">
        <w:rPr>
          <w:kern w:val="32"/>
          <w:sz w:val="24"/>
        </w:rPr>
        <w:t xml:space="preserve">oiectul depus se încadrează în </w:t>
      </w:r>
      <w:r w:rsidRPr="00AA598F">
        <w:rPr>
          <w:kern w:val="32"/>
          <w:sz w:val="24"/>
        </w:rPr>
        <w:t>cerințele prevăzute în Apelul de selecție, în ceea ce privește valoarea maximă nerambursabilă pe proiect, obiectivele eligibile și alte elemente specificate de GAL.</w:t>
      </w:r>
    </w:p>
    <w:p w14:paraId="50CA53D4" w14:textId="24F61D76" w:rsidR="003F4B29" w:rsidRPr="006D47FE" w:rsidRDefault="00DA6CFD" w:rsidP="006D47FE">
      <w:pPr>
        <w:pStyle w:val="ListParagraph"/>
        <w:numPr>
          <w:ilvl w:val="0"/>
          <w:numId w:val="14"/>
        </w:numPr>
        <w:spacing w:before="120" w:after="120" w:line="240" w:lineRule="auto"/>
        <w:jc w:val="both"/>
        <w:rPr>
          <w:b/>
          <w:kern w:val="32"/>
          <w:sz w:val="24"/>
        </w:rPr>
      </w:pPr>
      <w:r w:rsidRPr="006D47FE">
        <w:rPr>
          <w:b/>
          <w:kern w:val="32"/>
          <w:sz w:val="24"/>
          <w:lang w:val="en-US"/>
        </w:rPr>
        <w:t>Localizarea proiectului este</w:t>
      </w:r>
      <w:r w:rsidR="00986699" w:rsidRPr="006D47FE">
        <w:rPr>
          <w:b/>
          <w:kern w:val="32"/>
          <w:sz w:val="24"/>
          <w:lang w:val="en-US"/>
        </w:rPr>
        <w:t xml:space="preserve"> in teritoriul GAL </w:t>
      </w:r>
      <w:r w:rsidR="003E7872">
        <w:rPr>
          <w:b/>
          <w:kern w:val="32"/>
          <w:sz w:val="24"/>
          <w:lang w:val="en-US"/>
        </w:rPr>
        <w:t>MEHEDINTIUL DE SUD</w:t>
      </w:r>
      <w:r w:rsidR="003F4B29" w:rsidRPr="006D47FE">
        <w:rPr>
          <w:b/>
          <w:kern w:val="32"/>
          <w:sz w:val="24"/>
        </w:rPr>
        <w:t>?</w:t>
      </w:r>
    </w:p>
    <w:p w14:paraId="431AD1E4" w14:textId="06850AA1" w:rsidR="007D4567" w:rsidRPr="000B32C9" w:rsidRDefault="003F4B29" w:rsidP="007D4567">
      <w:pPr>
        <w:spacing w:before="120" w:after="120" w:line="240" w:lineRule="auto"/>
        <w:jc w:val="both"/>
        <w:rPr>
          <w:rFonts w:asciiTheme="minorHAnsi" w:hAnsiTheme="minorHAnsi"/>
          <w:bCs/>
          <w:color w:val="000000"/>
          <w:sz w:val="24"/>
          <w:szCs w:val="24"/>
        </w:rPr>
      </w:pPr>
      <w:r w:rsidRPr="00AA598F">
        <w:rPr>
          <w:kern w:val="32"/>
          <w:sz w:val="24"/>
        </w:rPr>
        <w:t>Expertul verifică dacă localitatea/localitățile pe care se va realiza investiția (așa cum se menționează în Cererea de finanțare) se regăsește/regăsesc pe teritoriul acoperit de GAL</w:t>
      </w:r>
      <w:r w:rsidR="00F64A01">
        <w:rPr>
          <w:kern w:val="32"/>
          <w:sz w:val="24"/>
        </w:rPr>
        <w:t xml:space="preserve"> </w:t>
      </w:r>
      <w:r w:rsidR="003E7872">
        <w:rPr>
          <w:kern w:val="32"/>
          <w:sz w:val="24"/>
        </w:rPr>
        <w:t>MEHEDINTIUL DE SUD</w:t>
      </w:r>
      <w:r w:rsidRPr="00AA598F">
        <w:rPr>
          <w:kern w:val="32"/>
          <w:sz w:val="24"/>
        </w:rPr>
        <w:t xml:space="preserve"> - conform Strategiei de Dezvoltare Locală a GAL </w:t>
      </w:r>
      <w:r w:rsidR="003E7872">
        <w:rPr>
          <w:kern w:val="32"/>
          <w:sz w:val="24"/>
        </w:rPr>
        <w:t>MEHEDINTIUL DE SUD</w:t>
      </w:r>
      <w:r w:rsidRPr="00AA598F">
        <w:rPr>
          <w:kern w:val="32"/>
          <w:sz w:val="24"/>
        </w:rPr>
        <w:t xml:space="preserve">. </w:t>
      </w:r>
      <w:r w:rsidR="007D4567" w:rsidRPr="000B32C9">
        <w:rPr>
          <w:rFonts w:asciiTheme="minorHAnsi" w:hAnsiTheme="minorHAnsi"/>
          <w:sz w:val="24"/>
          <w:szCs w:val="24"/>
        </w:rPr>
        <w:t>Sediul/ punctul de lucru al solicitantulu unde va fi amplasata investitia realizata prin proiect, trebuie să fie situat în teritoriul GAL, investiția realizându-se în teritoriul GAL</w:t>
      </w:r>
      <w:r w:rsidR="007D4567" w:rsidRPr="000B32C9">
        <w:rPr>
          <w:rFonts w:asciiTheme="minorHAnsi" w:hAnsiTheme="minorHAnsi"/>
          <w:bCs/>
          <w:color w:val="000000"/>
          <w:sz w:val="24"/>
          <w:szCs w:val="24"/>
        </w:rPr>
        <w:t xml:space="preserve">. </w:t>
      </w:r>
    </w:p>
    <w:p w14:paraId="78C0049B" w14:textId="792615FA" w:rsidR="003F4B29" w:rsidRPr="00521352" w:rsidRDefault="003F4B29" w:rsidP="00897291">
      <w:pPr>
        <w:pStyle w:val="ListParagraph"/>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r w:rsidR="007A794B">
        <w:rPr>
          <w:b/>
          <w:kern w:val="32"/>
          <w:sz w:val="24"/>
        </w:rPr>
        <w:t xml:space="preserve"> </w:t>
      </w:r>
      <w:r w:rsidR="007A794B" w:rsidRPr="00E44808">
        <w:rPr>
          <w:b/>
          <w:sz w:val="24"/>
        </w:rPr>
        <w:t>și respectă cel puțin condițiile generale de eligibilitate prevăzute în cap. 8.1 din PNDR 2014-2020, Reg. (UE) nr. 1305/2013, Reg. (UE) nr. 1303/2013, precum și legislația națională specifică</w:t>
      </w:r>
      <w:r w:rsidRPr="00521352">
        <w:rPr>
          <w:b/>
          <w:kern w:val="32"/>
          <w:sz w:val="24"/>
        </w:rPr>
        <w:t>?</w:t>
      </w:r>
    </w:p>
    <w:p w14:paraId="7AA3194B" w14:textId="77777777" w:rsidR="007A794B" w:rsidRPr="007A794B" w:rsidRDefault="003F4B29" w:rsidP="007A794B">
      <w:pPr>
        <w:spacing w:before="120" w:after="120" w:line="240" w:lineRule="auto"/>
        <w:jc w:val="both"/>
        <w:rPr>
          <w:sz w:val="24"/>
          <w:lang w:val="ro-RO"/>
        </w:rPr>
      </w:pPr>
      <w:r w:rsidRPr="00521352">
        <w:rPr>
          <w:sz w:val="24"/>
        </w:rPr>
        <w:lastRenderedPageBreak/>
        <w:t>Expertul va verifica încadrarea corectă a proiectului pentru care s-a solicitat finanțare în fișa măsurii din SDL. Se verifică dacă obiectivele, tipul de beneficiar prezentate în proiect se regăsesc în fișa măsurii din SD</w:t>
      </w:r>
      <w:r w:rsidR="007A794B">
        <w:rPr>
          <w:sz w:val="24"/>
        </w:rPr>
        <w:t xml:space="preserve">L </w:t>
      </w:r>
      <w:r w:rsidR="007A794B" w:rsidRPr="007A794B">
        <w:rPr>
          <w:sz w:val="24"/>
          <w:lang w:val="ro-RO"/>
        </w:rPr>
        <w:t>și respectă cel puțin condițiile generale de eligibilitate prevăzute în cap. 8.1 din PNDR 2014-2020, Reg. (UE) nr. 1305/2013, Reg. (UE) nr. 1303/2013, precum și legislația națională specifică. Dacă informațiile nu se regăsesc și/sau nu respectă cel puțin condițiile generale de eligibilitate, cererea de finanțare este respinsă.</w:t>
      </w:r>
    </w:p>
    <w:p w14:paraId="797DACA2" w14:textId="5E0E5E96" w:rsidR="003F4B29" w:rsidRPr="00521352" w:rsidRDefault="003F4B29" w:rsidP="003F4B29">
      <w:pPr>
        <w:spacing w:before="120" w:after="120" w:line="240" w:lineRule="auto"/>
        <w:jc w:val="both"/>
        <w:rPr>
          <w:sz w:val="24"/>
        </w:rPr>
      </w:pPr>
    </w:p>
    <w:p w14:paraId="6554CCA5" w14:textId="5BE4BB25" w:rsidR="003F4B29" w:rsidRPr="00521352" w:rsidRDefault="003F4B29" w:rsidP="005A3A3D">
      <w:pPr>
        <w:pStyle w:val="ListParagraph"/>
        <w:numPr>
          <w:ilvl w:val="0"/>
          <w:numId w:val="14"/>
        </w:numPr>
        <w:spacing w:before="120" w:after="120" w:line="240" w:lineRule="auto"/>
        <w:jc w:val="both"/>
        <w:rPr>
          <w:b/>
          <w:sz w:val="24"/>
        </w:rPr>
      </w:pPr>
      <w:r w:rsidRPr="00521352">
        <w:rPr>
          <w:b/>
          <w:sz w:val="24"/>
        </w:rPr>
        <w:t>Obiectivele și tipul de investiție prezentate în Cererea de finanțare se încadrează în fișa măsurii din SDL?</w:t>
      </w:r>
    </w:p>
    <w:p w14:paraId="23203B50" w14:textId="2E4A6313" w:rsidR="003D3BC2" w:rsidRPr="002D2CD1" w:rsidRDefault="003F4B29" w:rsidP="003D3BC2">
      <w:pPr>
        <w:spacing w:before="120" w:after="120" w:line="240" w:lineRule="auto"/>
        <w:jc w:val="both"/>
        <w:rPr>
          <w:sz w:val="24"/>
        </w:rPr>
      </w:pPr>
      <w:r w:rsidRPr="00521352">
        <w:rPr>
          <w:sz w:val="24"/>
        </w:rPr>
        <w:t>Expertul verifică dacă obiectivele proiectului și tipul de investiție menționate în Cererea de finanțare se regăsesc în Fișa măsurii – parte integrantă în Strategia de Dezvoltare Locală a GAL ce a selectat proiectul</w:t>
      </w:r>
      <w:r w:rsidR="003D3BC2" w:rsidRPr="003D3BC2">
        <w:rPr>
          <w:sz w:val="24"/>
        </w:rPr>
        <w:t xml:space="preserve"> </w:t>
      </w:r>
      <w:r w:rsidR="003D3BC2">
        <w:rPr>
          <w:sz w:val="24"/>
        </w:rPr>
        <w:t xml:space="preserve">și </w:t>
      </w:r>
      <w:r w:rsidR="003D3BC2" w:rsidRPr="00806DA1">
        <w:rPr>
          <w:sz w:val="24"/>
        </w:rPr>
        <w:t>respectă cel puțin condițiile generale de eligibilitate prevăzute în cap. 8.1 din PNDR 2014-2020, Reg. (UE) nr. 1305/2013, Reg. (UE) nr. 1303/2013, precum și legislația națională specifică</w:t>
      </w:r>
      <w:r w:rsidR="003D3BC2" w:rsidRPr="002D2CD1">
        <w:rPr>
          <w:sz w:val="24"/>
        </w:rPr>
        <w:t>. Dacă informațiile respective nu se regăsesc</w:t>
      </w:r>
      <w:r w:rsidR="003D3BC2">
        <w:rPr>
          <w:sz w:val="24"/>
        </w:rPr>
        <w:t xml:space="preserve"> și/sau nu </w:t>
      </w:r>
      <w:r w:rsidR="003D3BC2" w:rsidRPr="00806DA1">
        <w:rPr>
          <w:sz w:val="24"/>
        </w:rPr>
        <w:t>respectă cel puțin condițiile generale de eligibilitate</w:t>
      </w:r>
      <w:r w:rsidR="003D3BC2" w:rsidRPr="002D2CD1">
        <w:rPr>
          <w:sz w:val="24"/>
        </w:rPr>
        <w:t>, Cererea de finanțare este respinsă.</w:t>
      </w:r>
    </w:p>
    <w:p w14:paraId="6A0CDABD" w14:textId="70330645" w:rsidR="003F4B29" w:rsidRPr="00D97599" w:rsidRDefault="003F4B29" w:rsidP="00D97599">
      <w:pPr>
        <w:pStyle w:val="ListParagraph"/>
        <w:numPr>
          <w:ilvl w:val="0"/>
          <w:numId w:val="14"/>
        </w:numPr>
        <w:spacing w:before="120" w:after="120" w:line="240" w:lineRule="auto"/>
        <w:jc w:val="both"/>
        <w:rPr>
          <w:b/>
          <w:sz w:val="24"/>
        </w:rPr>
      </w:pPr>
      <w:r w:rsidRPr="00D97599">
        <w:rPr>
          <w:b/>
          <w:sz w:val="24"/>
        </w:rPr>
        <w:t xml:space="preserve">Domeniul de intervenție în care a fost încadrat proiectul, prezentat în Cererea de finanțare, corespunde Domeniului de intervenție prezentat în SDL în cadrul măsurii respective? </w:t>
      </w:r>
    </w:p>
    <w:p w14:paraId="0A307EB9" w14:textId="77777777"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verifică dacă proiectul a fost încadrat corect în Domeniul de intervenție, conform Fișei măsurii din cadrul Strategiei de Dezvoltare Locală.</w:t>
      </w:r>
    </w:p>
    <w:p w14:paraId="017A3A08" w14:textId="77777777"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4910E892" w14:textId="46E64A3A"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Indicatorii de monitorizare specifici domeniului de intervenție pe care este încadrat proiectul, inclusiv cei specifici teritoriului, prevăzuți în fișa tehnică a măsurii din SDL,  sunt completaţi de către solicitant?</w:t>
      </w:r>
    </w:p>
    <w:p w14:paraId="28B71490" w14:textId="77777777" w:rsidR="003F4B29" w:rsidRPr="00AA598F" w:rsidRDefault="003F4B29" w:rsidP="003F4B29">
      <w:pPr>
        <w:pStyle w:val="ListParagraph"/>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0BBA6412" w14:textId="77777777" w:rsidR="00895851" w:rsidRDefault="00895851" w:rsidP="003457B9">
      <w:pPr>
        <w:keepNext/>
        <w:spacing w:before="120" w:after="120" w:line="240" w:lineRule="auto"/>
        <w:contextualSpacing/>
        <w:jc w:val="both"/>
        <w:rPr>
          <w:b/>
          <w:kern w:val="32"/>
          <w:sz w:val="24"/>
        </w:rPr>
      </w:pPr>
    </w:p>
    <w:p w14:paraId="089DC795" w14:textId="77777777" w:rsidR="00895851" w:rsidRDefault="003457B9" w:rsidP="003457B9">
      <w:pPr>
        <w:keepNext/>
        <w:spacing w:before="120" w:after="120" w:line="240" w:lineRule="auto"/>
        <w:contextualSpacing/>
        <w:jc w:val="both"/>
        <w:rPr>
          <w:b/>
          <w:kern w:val="32"/>
          <w:sz w:val="24"/>
        </w:rPr>
      </w:pPr>
      <w:r w:rsidRPr="00AA598F">
        <w:rPr>
          <w:b/>
          <w:kern w:val="32"/>
          <w:sz w:val="24"/>
        </w:rPr>
        <w:t>Cererea de finanțare va fi declarată ”neconformă” dacă cel puțin un punct de verificare va prezenta bifa ”NU”.</w:t>
      </w:r>
    </w:p>
    <w:p w14:paraId="51B8FAC0" w14:textId="10D5B262" w:rsidR="003457B9" w:rsidRPr="00AA598F" w:rsidRDefault="003457B9" w:rsidP="003457B9">
      <w:pPr>
        <w:keepNext/>
        <w:spacing w:before="120" w:after="120" w:line="240" w:lineRule="auto"/>
        <w:contextualSpacing/>
        <w:jc w:val="both"/>
        <w:rPr>
          <w:sz w:val="24"/>
        </w:rPr>
      </w:pPr>
      <w:r w:rsidRPr="00AA598F">
        <w:rPr>
          <w:b/>
          <w:kern w:val="32"/>
          <w:sz w:val="24"/>
        </w:rPr>
        <w:t xml:space="preserve"> În acest caz, se menționează la rubrica Observații, dar se continuă verificarea </w:t>
      </w:r>
      <w:r w:rsidR="00895851">
        <w:rPr>
          <w:b/>
          <w:kern w:val="32"/>
          <w:sz w:val="24"/>
        </w:rPr>
        <w:t xml:space="preserve">conformitatii </w:t>
      </w:r>
      <w:r w:rsidRPr="00AA598F">
        <w:rPr>
          <w:b/>
          <w:kern w:val="32"/>
          <w:sz w:val="24"/>
        </w:rPr>
        <w:t xml:space="preserve">proiectului pentru ca la final solicitantul să fie înștiințat de toate condițiile neîndeplinite (dacă este cazul).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9A2E0" w14:textId="77777777" w:rsidR="00B826CE" w:rsidRDefault="00B826CE" w:rsidP="00DA6CFD">
      <w:pPr>
        <w:spacing w:after="0" w:line="240" w:lineRule="auto"/>
      </w:pPr>
      <w:r>
        <w:separator/>
      </w:r>
    </w:p>
  </w:endnote>
  <w:endnote w:type="continuationSeparator" w:id="0">
    <w:p w14:paraId="133B6C4B" w14:textId="77777777" w:rsidR="00B826CE" w:rsidRDefault="00B826CE"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DF584" w14:textId="77777777" w:rsidR="00B826CE" w:rsidRDefault="00B826CE" w:rsidP="00DA6CFD">
      <w:pPr>
        <w:spacing w:after="0" w:line="240" w:lineRule="auto"/>
      </w:pPr>
      <w:r>
        <w:separator/>
      </w:r>
    </w:p>
  </w:footnote>
  <w:footnote w:type="continuationSeparator" w:id="0">
    <w:p w14:paraId="4782C38F" w14:textId="77777777" w:rsidR="00B826CE" w:rsidRDefault="00B826CE"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EAB2" w14:textId="7B7674F7" w:rsidR="00DA6CFD" w:rsidRPr="00012BE7" w:rsidRDefault="003E7872" w:rsidP="00A26985">
    <w:pPr>
      <w:pStyle w:val="Header"/>
    </w:pPr>
    <w:r>
      <w:rPr>
        <w:noProof/>
        <w:lang w:eastAsia="ro-RO"/>
      </w:rPr>
      <w:drawing>
        <wp:anchor distT="0" distB="0" distL="114300" distR="114300" simplePos="0" relativeHeight="251661312" behindDoc="0" locked="0" layoutInCell="1" allowOverlap="1" wp14:anchorId="77DF6979" wp14:editId="261252D9">
          <wp:simplePos x="0" y="0"/>
          <wp:positionH relativeFrom="column">
            <wp:posOffset>-734060</wp:posOffset>
          </wp:positionH>
          <wp:positionV relativeFrom="paragraph">
            <wp:posOffset>-332740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986286"/>
    <w:multiLevelType w:val="hybridMultilevel"/>
    <w:tmpl w:val="1A605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10"/>
  </w:num>
  <w:num w:numId="13">
    <w:abstractNumId w:val="13"/>
  </w:num>
  <w:num w:numId="14">
    <w:abstractNumId w:val="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11207"/>
    <w:rsid w:val="00024D15"/>
    <w:rsid w:val="00027D2D"/>
    <w:rsid w:val="00030D11"/>
    <w:rsid w:val="000361C1"/>
    <w:rsid w:val="00057F31"/>
    <w:rsid w:val="0006565F"/>
    <w:rsid w:val="00065FC6"/>
    <w:rsid w:val="000733FE"/>
    <w:rsid w:val="00095215"/>
    <w:rsid w:val="000A7324"/>
    <w:rsid w:val="000B715D"/>
    <w:rsid w:val="000E0519"/>
    <w:rsid w:val="00113887"/>
    <w:rsid w:val="00114007"/>
    <w:rsid w:val="00123FD0"/>
    <w:rsid w:val="001628C3"/>
    <w:rsid w:val="00163A3C"/>
    <w:rsid w:val="001A1917"/>
    <w:rsid w:val="001C0FC2"/>
    <w:rsid w:val="00222D4B"/>
    <w:rsid w:val="00246456"/>
    <w:rsid w:val="00253AD2"/>
    <w:rsid w:val="002954D1"/>
    <w:rsid w:val="002C767C"/>
    <w:rsid w:val="002D0AC1"/>
    <w:rsid w:val="003214F3"/>
    <w:rsid w:val="00336311"/>
    <w:rsid w:val="003457B9"/>
    <w:rsid w:val="003609A9"/>
    <w:rsid w:val="00367899"/>
    <w:rsid w:val="0039269A"/>
    <w:rsid w:val="003A2E4F"/>
    <w:rsid w:val="003A3875"/>
    <w:rsid w:val="003C613C"/>
    <w:rsid w:val="003D296C"/>
    <w:rsid w:val="003D3BC2"/>
    <w:rsid w:val="003E7872"/>
    <w:rsid w:val="003F4B29"/>
    <w:rsid w:val="004714A2"/>
    <w:rsid w:val="00491998"/>
    <w:rsid w:val="004F14EC"/>
    <w:rsid w:val="00512474"/>
    <w:rsid w:val="00521352"/>
    <w:rsid w:val="005325D7"/>
    <w:rsid w:val="0056434B"/>
    <w:rsid w:val="0057691D"/>
    <w:rsid w:val="00583430"/>
    <w:rsid w:val="005A3A3D"/>
    <w:rsid w:val="005A5A6E"/>
    <w:rsid w:val="005E64FB"/>
    <w:rsid w:val="00622232"/>
    <w:rsid w:val="00675437"/>
    <w:rsid w:val="00677266"/>
    <w:rsid w:val="00685B7C"/>
    <w:rsid w:val="006B1389"/>
    <w:rsid w:val="006D47FE"/>
    <w:rsid w:val="006D6EC8"/>
    <w:rsid w:val="006F4043"/>
    <w:rsid w:val="007350D8"/>
    <w:rsid w:val="00752777"/>
    <w:rsid w:val="007540BC"/>
    <w:rsid w:val="0076690F"/>
    <w:rsid w:val="00771428"/>
    <w:rsid w:val="007811B0"/>
    <w:rsid w:val="00795A66"/>
    <w:rsid w:val="00795CAF"/>
    <w:rsid w:val="007A794B"/>
    <w:rsid w:val="007C7F2E"/>
    <w:rsid w:val="007D4567"/>
    <w:rsid w:val="007E4420"/>
    <w:rsid w:val="00885CB4"/>
    <w:rsid w:val="00895851"/>
    <w:rsid w:val="00897291"/>
    <w:rsid w:val="008A1C26"/>
    <w:rsid w:val="008F18D2"/>
    <w:rsid w:val="008F7CB1"/>
    <w:rsid w:val="00934B43"/>
    <w:rsid w:val="00944DAF"/>
    <w:rsid w:val="00950599"/>
    <w:rsid w:val="00986699"/>
    <w:rsid w:val="009B656F"/>
    <w:rsid w:val="009E4C62"/>
    <w:rsid w:val="00A31298"/>
    <w:rsid w:val="00A52839"/>
    <w:rsid w:val="00A75B6D"/>
    <w:rsid w:val="00AA7A4D"/>
    <w:rsid w:val="00AB11DD"/>
    <w:rsid w:val="00AD7EA2"/>
    <w:rsid w:val="00B71C8D"/>
    <w:rsid w:val="00B73F0E"/>
    <w:rsid w:val="00B747E8"/>
    <w:rsid w:val="00B81901"/>
    <w:rsid w:val="00B826CE"/>
    <w:rsid w:val="00B86F6A"/>
    <w:rsid w:val="00BA1C1B"/>
    <w:rsid w:val="00BA65F5"/>
    <w:rsid w:val="00BD0680"/>
    <w:rsid w:val="00BD0F5F"/>
    <w:rsid w:val="00BD1CEB"/>
    <w:rsid w:val="00BF006D"/>
    <w:rsid w:val="00BF3E27"/>
    <w:rsid w:val="00C2366D"/>
    <w:rsid w:val="00C2684C"/>
    <w:rsid w:val="00C7146A"/>
    <w:rsid w:val="00C8058A"/>
    <w:rsid w:val="00C87C96"/>
    <w:rsid w:val="00C965B0"/>
    <w:rsid w:val="00CB01A8"/>
    <w:rsid w:val="00CC1720"/>
    <w:rsid w:val="00CC69F9"/>
    <w:rsid w:val="00CE6B7E"/>
    <w:rsid w:val="00CF514E"/>
    <w:rsid w:val="00D1530F"/>
    <w:rsid w:val="00D24418"/>
    <w:rsid w:val="00D25BF4"/>
    <w:rsid w:val="00D65DB0"/>
    <w:rsid w:val="00D80BCC"/>
    <w:rsid w:val="00D8304F"/>
    <w:rsid w:val="00D97599"/>
    <w:rsid w:val="00DA6CFD"/>
    <w:rsid w:val="00DA7A82"/>
    <w:rsid w:val="00DB23A0"/>
    <w:rsid w:val="00DC38E6"/>
    <w:rsid w:val="00DE6FF7"/>
    <w:rsid w:val="00E36B17"/>
    <w:rsid w:val="00E46FFB"/>
    <w:rsid w:val="00E6785E"/>
    <w:rsid w:val="00E81F90"/>
    <w:rsid w:val="00EE7869"/>
    <w:rsid w:val="00F017BC"/>
    <w:rsid w:val="00F24E3E"/>
    <w:rsid w:val="00F63031"/>
    <w:rsid w:val="00F64A01"/>
    <w:rsid w:val="00F9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3D3BC2"/>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D3BC2"/>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9</Pages>
  <Words>2791</Words>
  <Characters>16192</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CONFORMITATII PROIECTULUI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102</cp:revision>
  <dcterms:created xsi:type="dcterms:W3CDTF">2017-08-04T09:17:00Z</dcterms:created>
  <dcterms:modified xsi:type="dcterms:W3CDTF">2020-06-04T07:46:00Z</dcterms:modified>
</cp:coreProperties>
</file>